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543"/>
      </w:tblGrid>
      <w:tr w:rsidR="00B323FE" w:rsidRPr="007C250B" w:rsidTr="00B323FE">
        <w:trPr>
          <w:jc w:val="center"/>
        </w:trPr>
        <w:tc>
          <w:tcPr>
            <w:tcW w:w="2977" w:type="dxa"/>
          </w:tcPr>
          <w:p w:rsidR="00B323FE" w:rsidRDefault="00B323FE" w:rsidP="00B323FE">
            <w:pPr>
              <w:tabs>
                <w:tab w:val="left" w:pos="-426"/>
              </w:tabs>
              <w:ind w:left="-567"/>
              <w:jc w:val="center"/>
              <w:rPr>
                <w:sz w:val="28"/>
                <w:szCs w:val="28"/>
              </w:rPr>
            </w:pPr>
            <w:r w:rsidRPr="003A05C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1E20C4" wp14:editId="27DBB813">
                  <wp:extent cx="1610769" cy="1025718"/>
                  <wp:effectExtent l="0" t="0" r="8890" b="3175"/>
                  <wp:docPr id="4" name="Рисунок 1" descr="логотип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93" cy="103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323FE" w:rsidRPr="007C250B" w:rsidRDefault="00B323FE" w:rsidP="00F25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8(812)241-68-40</w:t>
            </w:r>
          </w:p>
          <w:p w:rsidR="00B323FE" w:rsidRDefault="00B323FE" w:rsidP="00F25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Санкт-Петербург,</w:t>
            </w:r>
          </w:p>
          <w:p w:rsidR="00B323FE" w:rsidRDefault="00B323FE" w:rsidP="00F25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линия В.О., д. 37</w:t>
            </w:r>
            <w:r w:rsidRPr="007C250B">
              <w:rPr>
                <w:b/>
                <w:sz w:val="24"/>
                <w:szCs w:val="24"/>
              </w:rPr>
              <w:t xml:space="preserve">, </w:t>
            </w:r>
          </w:p>
          <w:p w:rsidR="00B323FE" w:rsidRPr="007C250B" w:rsidRDefault="00B323FE" w:rsidP="00F25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БЦ «Конторский Дом»</w:t>
            </w:r>
          </w:p>
          <w:p w:rsidR="00B323FE" w:rsidRPr="007C250B" w:rsidRDefault="00B323FE" w:rsidP="00F25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Офис 112</w:t>
            </w:r>
          </w:p>
          <w:p w:rsidR="00B323FE" w:rsidRPr="007C250B" w:rsidRDefault="00B323FE" w:rsidP="00F25051">
            <w:pPr>
              <w:jc w:val="center"/>
              <w:rPr>
                <w:sz w:val="28"/>
                <w:szCs w:val="28"/>
              </w:rPr>
            </w:pPr>
            <w:r w:rsidRPr="007C250B">
              <w:rPr>
                <w:b/>
                <w:sz w:val="28"/>
                <w:szCs w:val="28"/>
                <w:lang w:val="en-US"/>
              </w:rPr>
              <w:t>www</w:t>
            </w:r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eclectica</w:t>
            </w:r>
            <w:proofErr w:type="spellEnd"/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B323FE" w:rsidRDefault="004D522B" w:rsidP="00F25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82.65pt">
                  <v:imagedata r:id="rId6" o:title="embed"/>
                </v:shape>
              </w:pict>
            </w:r>
          </w:p>
        </w:tc>
      </w:tr>
    </w:tbl>
    <w:p w:rsidR="00B323FE" w:rsidRDefault="00B323FE" w:rsidP="00FF35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117E" w:rsidRDefault="00CA117E" w:rsidP="00FF35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7E">
        <w:rPr>
          <w:rFonts w:ascii="Times New Roman" w:hAnsi="Times New Roman" w:cs="Times New Roman"/>
          <w:b/>
          <w:sz w:val="36"/>
          <w:szCs w:val="36"/>
        </w:rPr>
        <w:t xml:space="preserve">Калининград для </w:t>
      </w:r>
      <w:proofErr w:type="gramStart"/>
      <w:r w:rsidRPr="00CA117E">
        <w:rPr>
          <w:rFonts w:ascii="Times New Roman" w:hAnsi="Times New Roman" w:cs="Times New Roman"/>
          <w:b/>
          <w:sz w:val="36"/>
          <w:szCs w:val="36"/>
        </w:rPr>
        <w:t>бережливых</w:t>
      </w:r>
      <w:proofErr w:type="gramEnd"/>
      <w:r w:rsidRPr="00CA117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40990" w:rsidRPr="00FF3521" w:rsidRDefault="00CA117E" w:rsidP="007F6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01 </w:t>
      </w:r>
      <w:r w:rsidR="007F62C5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05</w:t>
      </w:r>
      <w:r w:rsidR="00040990" w:rsidRPr="00FF3521">
        <w:rPr>
          <w:rFonts w:ascii="Times New Roman" w:hAnsi="Times New Roman" w:cs="Times New Roman"/>
          <w:b/>
          <w:sz w:val="36"/>
          <w:szCs w:val="36"/>
        </w:rPr>
        <w:t xml:space="preserve"> ноября</w:t>
      </w:r>
      <w:r w:rsidR="00B323FE">
        <w:rPr>
          <w:rFonts w:ascii="Times New Roman" w:hAnsi="Times New Roman" w:cs="Times New Roman"/>
          <w:b/>
          <w:sz w:val="36"/>
          <w:szCs w:val="36"/>
        </w:rPr>
        <w:t xml:space="preserve"> (5 дней/4 ночи)</w:t>
      </w:r>
    </w:p>
    <w:p w:rsidR="007F62C5" w:rsidRPr="00CD0E97" w:rsidRDefault="007F62C5" w:rsidP="007F62C5">
      <w:pPr>
        <w:pStyle w:val="4"/>
        <w:shd w:val="clear" w:color="auto" w:fill="FFFFFF"/>
        <w:spacing w:before="0" w:beforeAutospacing="0" w:after="0" w:afterAutospacing="0" w:line="270" w:lineRule="atLeast"/>
        <w:rPr>
          <w:b w:val="0"/>
          <w:bCs w:val="0"/>
          <w:color w:val="000000"/>
        </w:rPr>
      </w:pPr>
      <w:r w:rsidRPr="00CD0E97">
        <w:rPr>
          <w:b w:val="0"/>
          <w:bCs w:val="0"/>
          <w:color w:val="000000"/>
        </w:rPr>
        <w:t>Предлагаем совершить путешествие в самый центр Европы! Мы пристально изучим город от Кенигсберга до Калининграда, посетим музей, расположенный в  неоготических «</w:t>
      </w:r>
      <w:proofErr w:type="spellStart"/>
      <w:r w:rsidRPr="00CD0E97">
        <w:rPr>
          <w:b w:val="0"/>
          <w:bCs w:val="0"/>
          <w:color w:val="000000"/>
        </w:rPr>
        <w:t>Фридланских</w:t>
      </w:r>
      <w:proofErr w:type="spellEnd"/>
      <w:r w:rsidRPr="00CD0E97">
        <w:rPr>
          <w:b w:val="0"/>
          <w:bCs w:val="0"/>
          <w:color w:val="000000"/>
        </w:rPr>
        <w:t xml:space="preserve"> воротах», побываем в недавно открытом, но уже знаменитом Форте «</w:t>
      </w:r>
      <w:proofErr w:type="spellStart"/>
      <w:r w:rsidRPr="00CD0E97">
        <w:rPr>
          <w:b w:val="0"/>
          <w:bCs w:val="0"/>
          <w:color w:val="000000"/>
        </w:rPr>
        <w:t>Дёнхофф</w:t>
      </w:r>
      <w:proofErr w:type="spellEnd"/>
      <w:r w:rsidRPr="00CD0E97">
        <w:rPr>
          <w:b w:val="0"/>
          <w:bCs w:val="0"/>
          <w:color w:val="000000"/>
        </w:rPr>
        <w:t>»,  послушаем органный мини-конце</w:t>
      </w:r>
      <w:proofErr w:type="gramStart"/>
      <w:r w:rsidRPr="00CD0E97">
        <w:rPr>
          <w:b w:val="0"/>
          <w:bCs w:val="0"/>
          <w:color w:val="000000"/>
        </w:rPr>
        <w:t>рт в ср</w:t>
      </w:r>
      <w:proofErr w:type="gramEnd"/>
      <w:r w:rsidRPr="00CD0E97">
        <w:rPr>
          <w:b w:val="0"/>
          <w:bCs w:val="0"/>
          <w:color w:val="000000"/>
        </w:rPr>
        <w:t>едневековом Кафедральном соборе. Мы увидим самую западную точку России – город Балтийск, увидим двухсотлетний маяк и величавые скульптуры Елизаветы и Петра, полюбуемся осенними пейзажами уникального заповедника на Куршской косе, погостим на станции орнитологов и  разгадаем тайну «Танцующего леса»!</w:t>
      </w:r>
    </w:p>
    <w:p w:rsidR="00CD0E97" w:rsidRPr="007C21B4" w:rsidRDefault="00CD0E97" w:rsidP="007F62C5">
      <w:pPr>
        <w:pStyle w:val="4"/>
        <w:shd w:val="clear" w:color="auto" w:fill="FFFFFF"/>
        <w:spacing w:before="0" w:beforeAutospacing="0" w:after="0" w:afterAutospacing="0" w:line="270" w:lineRule="atLeast"/>
        <w:rPr>
          <w:u w:val="single"/>
          <w:bdr w:val="none" w:sz="0" w:space="0" w:color="auto" w:frame="1"/>
        </w:rPr>
      </w:pPr>
    </w:p>
    <w:p w:rsidR="007F62C5" w:rsidRPr="007C21B4" w:rsidRDefault="007F62C5" w:rsidP="007F62C5">
      <w:pPr>
        <w:pStyle w:val="4"/>
        <w:shd w:val="clear" w:color="auto" w:fill="FFFFFF"/>
        <w:spacing w:before="0" w:beforeAutospacing="0" w:after="0" w:afterAutospacing="0" w:line="270" w:lineRule="atLeast"/>
        <w:rPr>
          <w:b w:val="0"/>
          <w:bCs w:val="0"/>
        </w:rPr>
      </w:pPr>
      <w:r w:rsidRPr="007C21B4">
        <w:rPr>
          <w:u w:val="single"/>
          <w:bdr w:val="none" w:sz="0" w:space="0" w:color="auto" w:frame="1"/>
        </w:rPr>
        <w:t>1-й день: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t>9:00 встреча с гидом в аэропорту Храброво, трансфер в центр города.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rPr>
          <w:b/>
          <w:bCs/>
          <w:bdr w:val="none" w:sz="0" w:space="0" w:color="auto" w:frame="1"/>
        </w:rPr>
        <w:t>Экскурсия «Кенигсберг в Калининграде – Калининград в Кенигсберге».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proofErr w:type="gramStart"/>
      <w:r w:rsidRPr="007C21B4">
        <w:t>В ходе экскурсии мы прогуляемся по исчезнувшим улицам старого Кёнигсберга, полюбуемся величавым </w:t>
      </w:r>
      <w:r w:rsidRPr="007C21B4">
        <w:rPr>
          <w:b/>
          <w:bCs/>
          <w:bdr w:val="none" w:sz="0" w:space="0" w:color="auto" w:frame="1"/>
        </w:rPr>
        <w:t>Кафедральным собором</w:t>
      </w:r>
      <w:r w:rsidRPr="007C21B4">
        <w:t>, который был построен в стиле кирпичной (балтийской) готики и является одним из немногих подлинно готических сооружений в России; увидим один из самых больших органов Европы, послушаем там короткий органный концерт (по желанию за доп. плату) и увидим могилу величайшего немецкого философа </w:t>
      </w:r>
      <w:proofErr w:type="spellStart"/>
      <w:r w:rsidRPr="007C21B4">
        <w:rPr>
          <w:b/>
          <w:bCs/>
          <w:bdr w:val="none" w:sz="0" w:space="0" w:color="auto" w:frame="1"/>
        </w:rPr>
        <w:t>Иммануила</w:t>
      </w:r>
      <w:proofErr w:type="spellEnd"/>
      <w:r w:rsidRPr="007C21B4">
        <w:rPr>
          <w:b/>
          <w:bCs/>
          <w:bdr w:val="none" w:sz="0" w:space="0" w:color="auto" w:frame="1"/>
        </w:rPr>
        <w:t xml:space="preserve"> Канта</w:t>
      </w:r>
      <w:r w:rsidRPr="007C21B4">
        <w:t>.</w:t>
      </w:r>
      <w:proofErr w:type="gramEnd"/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rPr>
          <w:b/>
          <w:bCs/>
          <w:bdr w:val="none" w:sz="0" w:space="0" w:color="auto" w:frame="1"/>
        </w:rPr>
        <w:t>Обед </w:t>
      </w:r>
      <w:r w:rsidRPr="007C21B4">
        <w:t>во время экскурсии.</w:t>
      </w:r>
    </w:p>
    <w:p w:rsidR="00CD0E97" w:rsidRPr="007C21B4" w:rsidRDefault="007F62C5" w:rsidP="00CD0E97">
      <w:pPr>
        <w:pStyle w:val="a3"/>
        <w:shd w:val="clear" w:color="auto" w:fill="FFFFFF"/>
        <w:spacing w:before="0" w:beforeAutospacing="0" w:after="270" w:afterAutospacing="0" w:line="270" w:lineRule="atLeast"/>
      </w:pPr>
      <w:r w:rsidRPr="007C21B4">
        <w:t>Посещение музея Янтаря (по желанию за доп. плату).</w:t>
      </w:r>
    </w:p>
    <w:p w:rsidR="007F62C5" w:rsidRPr="007C21B4" w:rsidRDefault="007F62C5" w:rsidP="00CD0E97">
      <w:pPr>
        <w:pStyle w:val="a3"/>
        <w:shd w:val="clear" w:color="auto" w:fill="FFFFFF"/>
        <w:spacing w:before="0" w:beforeAutospacing="0" w:after="270" w:afterAutospacing="0" w:line="270" w:lineRule="atLeast"/>
      </w:pPr>
      <w:r w:rsidRPr="007C21B4">
        <w:t>По окончании экскурсии заселение в гостиницу Турист 3* и </w:t>
      </w:r>
      <w:r w:rsidRPr="007C21B4">
        <w:rPr>
          <w:b/>
          <w:bCs/>
          <w:bdr w:val="none" w:sz="0" w:space="0" w:color="auto" w:frame="1"/>
        </w:rPr>
        <w:t>свободное время</w:t>
      </w:r>
      <w:r w:rsidRPr="007C21B4">
        <w:t>, когда можно самостоятельно  прогуляться по полюбившимся или неисследованным до этого уголкам города.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rPr>
          <w:b/>
          <w:bCs/>
          <w:u w:val="single"/>
          <w:bdr w:val="none" w:sz="0" w:space="0" w:color="auto" w:frame="1"/>
        </w:rPr>
        <w:t>2</w:t>
      </w:r>
      <w:r w:rsidR="00B323FE">
        <w:rPr>
          <w:b/>
          <w:bCs/>
          <w:u w:val="single"/>
          <w:bdr w:val="none" w:sz="0" w:space="0" w:color="auto" w:frame="1"/>
        </w:rPr>
        <w:t>-й</w:t>
      </w:r>
      <w:r w:rsidRPr="007C21B4">
        <w:rPr>
          <w:b/>
          <w:bCs/>
          <w:u w:val="single"/>
          <w:bdr w:val="none" w:sz="0" w:space="0" w:color="auto" w:frame="1"/>
        </w:rPr>
        <w:t xml:space="preserve"> день: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rPr>
          <w:b/>
          <w:bCs/>
          <w:bdr w:val="none" w:sz="0" w:space="0" w:color="auto" w:frame="1"/>
        </w:rPr>
        <w:t>Завтрак </w:t>
      </w:r>
      <w:r w:rsidRPr="007C21B4">
        <w:t>в гостинице (шведский стол).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rPr>
          <w:b/>
          <w:bCs/>
          <w:bdr w:val="none" w:sz="0" w:space="0" w:color="auto" w:frame="1"/>
        </w:rPr>
        <w:t>Экскурсия «Янтарное Побережье»</w:t>
      </w:r>
      <w:r w:rsidRPr="007C21B4">
        <w:t> (п. Янтарный - Светлогорск)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t>Посещение одного из уникальных мест в мире — </w:t>
      </w:r>
      <w:r w:rsidRPr="007C21B4">
        <w:rPr>
          <w:b/>
          <w:bCs/>
          <w:bdr w:val="none" w:sz="0" w:space="0" w:color="auto" w:frame="1"/>
        </w:rPr>
        <w:t xml:space="preserve">поселка </w:t>
      </w:r>
      <w:proofErr w:type="gramStart"/>
      <w:r w:rsidRPr="007C21B4">
        <w:rPr>
          <w:b/>
          <w:bCs/>
          <w:bdr w:val="none" w:sz="0" w:space="0" w:color="auto" w:frame="1"/>
        </w:rPr>
        <w:t>Янтарный</w:t>
      </w:r>
      <w:proofErr w:type="gramEnd"/>
      <w:r w:rsidRPr="007C21B4">
        <w:t xml:space="preserve"> (бывший </w:t>
      </w:r>
      <w:proofErr w:type="spellStart"/>
      <w:r w:rsidRPr="007C21B4">
        <w:t>Пальмникен</w:t>
      </w:r>
      <w:proofErr w:type="spellEnd"/>
      <w:r w:rsidRPr="007C21B4">
        <w:t xml:space="preserve">), где сосредоточено более 90% мировых запасов янтаря. Вы не только увидите, как добывают янтарь, но и сами сможете собрать себе на память горсть солнечного камня. А за Ваши успехи по сбору Вам присвоят звание «Янтарного старателя». Во время экскурсии Вы узнаете об истории добычи янтаря, историю самого поселка </w:t>
      </w:r>
      <w:proofErr w:type="spellStart"/>
      <w:r w:rsidRPr="007C21B4">
        <w:t>Пальмникен</w:t>
      </w:r>
      <w:proofErr w:type="spellEnd"/>
      <w:r w:rsidRPr="007C21B4">
        <w:t xml:space="preserve"> и выйдите на самые широкие пляжи Балтийского моря. Вам расскажут об истории использования человеком янтаря с древних времён до наших дней и раскроют все тайны этого солнечного камня.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270" w:afterAutospacing="0" w:line="270" w:lineRule="atLeast"/>
      </w:pPr>
      <w:r w:rsidRPr="007C21B4">
        <w:t>Обед во время экскурсии (по желанию, за доп. плату).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lastRenderedPageBreak/>
        <w:t>Переезд в г. Светлогорск.   </w:t>
      </w:r>
      <w:r w:rsidRPr="007C21B4">
        <w:rPr>
          <w:b/>
          <w:bCs/>
          <w:bdr w:val="none" w:sz="0" w:space="0" w:color="auto" w:frame="1"/>
        </w:rPr>
        <w:t xml:space="preserve">Экскурсия «Прогулки по </w:t>
      </w:r>
      <w:proofErr w:type="spellStart"/>
      <w:r w:rsidRPr="007C21B4">
        <w:rPr>
          <w:b/>
          <w:bCs/>
          <w:bdr w:val="none" w:sz="0" w:space="0" w:color="auto" w:frame="1"/>
        </w:rPr>
        <w:t>Раушену</w:t>
      </w:r>
      <w:proofErr w:type="spellEnd"/>
      <w:r w:rsidRPr="007C21B4">
        <w:rPr>
          <w:b/>
          <w:bCs/>
          <w:bdr w:val="none" w:sz="0" w:space="0" w:color="auto" w:frame="1"/>
        </w:rPr>
        <w:t>».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270" w:afterAutospacing="0" w:line="270" w:lineRule="atLeast"/>
      </w:pPr>
      <w:r w:rsidRPr="007C21B4">
        <w:t xml:space="preserve">Полностью сохранившийся город–курорт Восточной Пруссии, ныне Светлогорск. Его улицы помнят великого композитора Отто Николаи, писателя и нобелевского лауреата Томаса Манна, и художницу Кете </w:t>
      </w:r>
      <w:proofErr w:type="spellStart"/>
      <w:r w:rsidRPr="007C21B4">
        <w:t>Кольвиц</w:t>
      </w:r>
      <w:proofErr w:type="spellEnd"/>
      <w:r w:rsidRPr="007C21B4">
        <w:t>. Его восхитительный ландшафт и сказочные домики, расположенные на извилистых улочках, не оставят равнодушным даже самого искушенного путешественника. «Пряничный» городок, расположившийся на высокой дюне у берега Балтийского моря, откроется Вашему взору, во время прогулки по променаду.  Гостям Янтарного края предлагается посетить галерею-мастерскую «Второе солнце», где можно в мельчайших подробностях узнать о «солнечном камне» и увидеть, как мастера обрабатывают янтарь с помощью новейших станков.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t>Возвращение в гостиницу г. Калининграда.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rPr>
          <w:b/>
          <w:bCs/>
          <w:u w:val="single"/>
          <w:bdr w:val="none" w:sz="0" w:space="0" w:color="auto" w:frame="1"/>
        </w:rPr>
        <w:t>3</w:t>
      </w:r>
      <w:r w:rsidR="00B323FE">
        <w:rPr>
          <w:b/>
          <w:bCs/>
          <w:u w:val="single"/>
          <w:bdr w:val="none" w:sz="0" w:space="0" w:color="auto" w:frame="1"/>
        </w:rPr>
        <w:t>-й</w:t>
      </w:r>
      <w:r w:rsidRPr="007C21B4">
        <w:rPr>
          <w:b/>
          <w:bCs/>
          <w:u w:val="single"/>
          <w:bdr w:val="none" w:sz="0" w:space="0" w:color="auto" w:frame="1"/>
        </w:rPr>
        <w:t xml:space="preserve"> день:  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rPr>
          <w:b/>
          <w:bCs/>
          <w:bdr w:val="none" w:sz="0" w:space="0" w:color="auto" w:frame="1"/>
        </w:rPr>
        <w:t>Завтрак</w:t>
      </w:r>
      <w:r w:rsidRPr="007C21B4">
        <w:t> в гостинице (шведский стол).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270" w:afterAutospacing="0" w:line="270" w:lineRule="atLeast"/>
      </w:pPr>
      <w:r w:rsidRPr="007C21B4">
        <w:t xml:space="preserve"> Экскурсия к российско-литовской границе, в город Советск, легендарный Тильзит. Город, который в 1807 году посетили одновременно Наполеон Бонапарт, Российский император Александр Первый и Прусская королевская чета, и был подписан знаменитый </w:t>
      </w:r>
      <w:proofErr w:type="spellStart"/>
      <w:r w:rsidRPr="007C21B4">
        <w:t>Тильзитский</w:t>
      </w:r>
      <w:proofErr w:type="spellEnd"/>
      <w:r w:rsidRPr="007C21B4">
        <w:t xml:space="preserve"> мир. Город, где фермеры изобрели легендарный сыр «</w:t>
      </w:r>
      <w:proofErr w:type="spellStart"/>
      <w:r w:rsidRPr="007C21B4">
        <w:t>Тильзитер</w:t>
      </w:r>
      <w:proofErr w:type="spellEnd"/>
      <w:r w:rsidRPr="007C21B4">
        <w:t xml:space="preserve">». Сегодня город Советск </w:t>
      </w:r>
      <w:proofErr w:type="gramStart"/>
      <w:r w:rsidRPr="007C21B4">
        <w:t>-о</w:t>
      </w:r>
      <w:proofErr w:type="gramEnd"/>
      <w:r w:rsidRPr="007C21B4">
        <w:t>дин из самых привлекательных городов Калининградской области: одна достопримечательность сменяет другую, великолепная пешеходная зона с отреставрированными бюргерскими домами, музей военной техники под открытым небом и, конечно, мост Королевы Луизы.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270" w:afterAutospacing="0" w:line="270" w:lineRule="atLeast"/>
      </w:pPr>
      <w:r w:rsidRPr="007C21B4">
        <w:t xml:space="preserve">Вы узнаете о жизни королей и императоров, о войне и мире между императорами-братьями, о том, какую роль во всём этом играли женщины. Нас ждёт пешеходная прогулка по бывшему Тильзиту, также Вы увидите  </w:t>
      </w:r>
      <w:proofErr w:type="spellStart"/>
      <w:r w:rsidRPr="007C21B4">
        <w:t>руинированный</w:t>
      </w:r>
      <w:proofErr w:type="spellEnd"/>
      <w:r w:rsidRPr="007C21B4">
        <w:t xml:space="preserve"> замок </w:t>
      </w:r>
      <w:proofErr w:type="spellStart"/>
      <w:r w:rsidRPr="007C21B4">
        <w:t>Рагнит</w:t>
      </w:r>
      <w:proofErr w:type="spellEnd"/>
      <w:r w:rsidRPr="007C21B4">
        <w:t xml:space="preserve"> в г. Немане и посетите сыроварню, где вы узнаете всю историю появления знаменитого сыра, увидите процесс его изготовления, а также вас ждёт дегустация лучших сортов, которые производит новая сыроварня.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270" w:afterAutospacing="0" w:line="270" w:lineRule="atLeast"/>
      </w:pPr>
      <w:r w:rsidRPr="007C21B4">
        <w:t>Обед во время экскурсии (по желанию, за доп. плату).</w:t>
      </w:r>
    </w:p>
    <w:p w:rsidR="007F62C5" w:rsidRPr="007C21B4" w:rsidRDefault="007F62C5" w:rsidP="00CD0E97">
      <w:pPr>
        <w:rPr>
          <w:rFonts w:ascii="Times New Roman" w:hAnsi="Times New Roman" w:cs="Times New Roman"/>
          <w:sz w:val="24"/>
          <w:szCs w:val="24"/>
        </w:rPr>
      </w:pPr>
      <w:r w:rsidRPr="007C21B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4</w:t>
      </w:r>
      <w:r w:rsidR="00B323FE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-й</w:t>
      </w:r>
      <w:r w:rsidRPr="007C21B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день:</w:t>
      </w:r>
      <w:r w:rsidRPr="007C21B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7C21B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>После завтрак в гостинице (шведский стол) - экскурсия в Балтийск - на самый запад России.</w:t>
      </w:r>
      <w:r w:rsidRPr="007C21B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7C21B4">
        <w:rPr>
          <w:rFonts w:ascii="Times New Roman" w:hAnsi="Times New Roman" w:cs="Times New Roman"/>
          <w:sz w:val="24"/>
          <w:szCs w:val="24"/>
        </w:rPr>
        <w:t xml:space="preserve">Вы сможете прогуляться по самой западной набережной России, ощутить дыхание свежего Балтийского ветра, увидеть настоящие военные корабли. Балтийск – бывший </w:t>
      </w:r>
      <w:proofErr w:type="spellStart"/>
      <w:r w:rsidRPr="007C21B4">
        <w:rPr>
          <w:rFonts w:ascii="Times New Roman" w:hAnsi="Times New Roman" w:cs="Times New Roman"/>
          <w:sz w:val="24"/>
          <w:szCs w:val="24"/>
        </w:rPr>
        <w:t>Пиллау</w:t>
      </w:r>
      <w:proofErr w:type="spellEnd"/>
      <w:r w:rsidRPr="007C21B4">
        <w:rPr>
          <w:rFonts w:ascii="Times New Roman" w:hAnsi="Times New Roman" w:cs="Times New Roman"/>
          <w:sz w:val="24"/>
          <w:szCs w:val="24"/>
        </w:rPr>
        <w:t xml:space="preserve"> – это город с богатой довоенной историей. Здесь в разные века сталкивались политические и военные интересы Польши, России, Франции и Швеции. В биографии города есть яркие события, связанные с пребыванием здесь голландцев, шведов, англичан, французов и, конечно, русских. Вы пройдёте там, где ступала нога Петра Великого, увидите набережную, названную Русской ещё в середине 18 столетия, и гавань, где стоял русский ледокол «Ермак». Красивая довоенная архитектура и памятники отважным героям штурма </w:t>
      </w:r>
      <w:proofErr w:type="spellStart"/>
      <w:r w:rsidRPr="007C21B4">
        <w:rPr>
          <w:rFonts w:ascii="Times New Roman" w:hAnsi="Times New Roman" w:cs="Times New Roman"/>
          <w:sz w:val="24"/>
          <w:szCs w:val="24"/>
        </w:rPr>
        <w:t>Пиллау</w:t>
      </w:r>
      <w:proofErr w:type="spellEnd"/>
      <w:r w:rsidRPr="007C21B4">
        <w:rPr>
          <w:rFonts w:ascii="Times New Roman" w:hAnsi="Times New Roman" w:cs="Times New Roman"/>
          <w:sz w:val="24"/>
          <w:szCs w:val="24"/>
        </w:rPr>
        <w:t>, стены старинных крепостей и новый храм, двухсотлетний маяк и величавые скульптуры Елизаветы и Петра надолго останутся в вашей памяти.</w:t>
      </w:r>
    </w:p>
    <w:p w:rsidR="00CD0E97" w:rsidRPr="007C21B4" w:rsidRDefault="007F62C5" w:rsidP="00CD0E97">
      <w:pPr>
        <w:rPr>
          <w:rFonts w:ascii="Times New Roman" w:hAnsi="Times New Roman" w:cs="Times New Roman"/>
          <w:sz w:val="24"/>
          <w:szCs w:val="24"/>
        </w:rPr>
      </w:pPr>
      <w:r w:rsidRPr="007C21B4">
        <w:rPr>
          <w:rFonts w:ascii="Times New Roman" w:hAnsi="Times New Roman" w:cs="Times New Roman"/>
          <w:sz w:val="24"/>
          <w:szCs w:val="24"/>
          <w:shd w:val="clear" w:color="auto" w:fill="FFFFFF"/>
        </w:rPr>
        <w:t>Обед во время экскурсии (по желанию, за доп. плату).</w:t>
      </w:r>
      <w:r w:rsidRPr="007C21B4">
        <w:rPr>
          <w:rFonts w:ascii="Times New Roman" w:hAnsi="Times New Roman" w:cs="Times New Roman"/>
          <w:sz w:val="24"/>
          <w:szCs w:val="24"/>
        </w:rPr>
        <w:br/>
      </w:r>
    </w:p>
    <w:p w:rsidR="00B323FE" w:rsidRDefault="00B323FE" w:rsidP="00CD0E97">
      <w:pP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7F62C5" w:rsidRPr="007C21B4" w:rsidRDefault="007F62C5" w:rsidP="00CD0E97">
      <w:pPr>
        <w:rPr>
          <w:rFonts w:ascii="Times New Roman" w:hAnsi="Times New Roman" w:cs="Times New Roman"/>
          <w:sz w:val="24"/>
          <w:szCs w:val="24"/>
        </w:rPr>
      </w:pPr>
      <w:r w:rsidRPr="007C21B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5</w:t>
      </w:r>
      <w:r w:rsidR="00B323FE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-й</w:t>
      </w:r>
      <w:r w:rsidRPr="007C21B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день: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t>После </w:t>
      </w:r>
      <w:r w:rsidRPr="007C21B4">
        <w:rPr>
          <w:b/>
          <w:bCs/>
          <w:bdr w:val="none" w:sz="0" w:space="0" w:color="auto" w:frame="1"/>
        </w:rPr>
        <w:t>завтрака</w:t>
      </w:r>
      <w:r w:rsidRPr="007C21B4">
        <w:t> в гостинице (шведский стол) и выселения - </w:t>
      </w:r>
      <w:r w:rsidRPr="007C21B4">
        <w:rPr>
          <w:b/>
          <w:bCs/>
          <w:bdr w:val="none" w:sz="0" w:space="0" w:color="auto" w:frame="1"/>
        </w:rPr>
        <w:t>экскурсия на Куршскую косу «В царство моря, дюн и птичьих голосов». 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t>Это встреча с удивительным хрупким миром песчаной косы шириной от 400 м до 4 км между Балтийским морем и Куршским заливом. Это путешествие в историю взаимоотношений Природы и Человека. Мы осмотрим подвижные открытые дюны на берегу залива и облесенные дюны высотой до 40 м над уровнем моря, </w:t>
      </w:r>
      <w:r w:rsidRPr="007C21B4">
        <w:rPr>
          <w:b/>
          <w:bCs/>
          <w:bdr w:val="none" w:sz="0" w:space="0" w:color="auto" w:frame="1"/>
        </w:rPr>
        <w:t>пройдём по экологическому маршруту «Танцующий лес»</w:t>
      </w:r>
      <w:r w:rsidRPr="007C21B4">
        <w:t>. Мы прикоснёмся к звукам и краскам осени и, возможно, понаблюдаем за непугаными лосями, косулями и кабанами, а также посетим </w:t>
      </w:r>
      <w:r w:rsidRPr="007C21B4">
        <w:rPr>
          <w:b/>
          <w:bCs/>
          <w:bdr w:val="none" w:sz="0" w:space="0" w:color="auto" w:frame="1"/>
        </w:rPr>
        <w:t>Музейный комплекс Национального парка Куршской косы.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270" w:afterAutospacing="0" w:line="270" w:lineRule="atLeast"/>
      </w:pPr>
      <w:r w:rsidRPr="007C21B4">
        <w:t>Рыбный обед в одном из кафе в пос. Рыбачий. (За доп. плату)</w:t>
      </w:r>
    </w:p>
    <w:p w:rsidR="007F62C5" w:rsidRPr="007C21B4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7C21B4">
        <w:t xml:space="preserve">15:00 трансфер в аэропорт Храброво </w:t>
      </w:r>
    </w:p>
    <w:p w:rsidR="004076FA" w:rsidRPr="004076FA" w:rsidRDefault="007F62C5" w:rsidP="007F62C5">
      <w:pPr>
        <w:rPr>
          <w:rFonts w:ascii="Times New Roman" w:hAnsi="Times New Roman" w:cs="Times New Roman"/>
          <w:b/>
          <w:sz w:val="24"/>
          <w:szCs w:val="24"/>
        </w:rPr>
      </w:pPr>
      <w:r w:rsidRPr="00CD0E97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45257">
        <w:rPr>
          <w:rFonts w:ascii="Times New Roman" w:hAnsi="Times New Roman" w:cs="Times New Roman"/>
          <w:b/>
          <w:sz w:val="24"/>
          <w:szCs w:val="24"/>
        </w:rPr>
        <w:t>Стоимость тура на двоих – 535</w:t>
      </w:r>
      <w:r w:rsidR="004076FA" w:rsidRPr="004076FA">
        <w:rPr>
          <w:rFonts w:ascii="Times New Roman" w:hAnsi="Times New Roman" w:cs="Times New Roman"/>
          <w:b/>
          <w:sz w:val="24"/>
          <w:szCs w:val="24"/>
        </w:rPr>
        <w:t>00 рублей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6FA">
        <w:rPr>
          <w:rFonts w:ascii="Times New Roman" w:hAnsi="Times New Roman" w:cs="Times New Roman"/>
          <w:b/>
          <w:sz w:val="24"/>
          <w:szCs w:val="24"/>
        </w:rPr>
        <w:t>Стоимость тура на одного человек</w:t>
      </w:r>
      <w:r w:rsidR="00F45257">
        <w:rPr>
          <w:rFonts w:ascii="Times New Roman" w:hAnsi="Times New Roman" w:cs="Times New Roman"/>
          <w:b/>
          <w:sz w:val="24"/>
          <w:szCs w:val="24"/>
        </w:rPr>
        <w:t>а (одноместное размещение) – 327</w:t>
      </w:r>
      <w:r w:rsidRPr="004076FA">
        <w:rPr>
          <w:rFonts w:ascii="Times New Roman" w:hAnsi="Times New Roman" w:cs="Times New Roman"/>
          <w:b/>
          <w:sz w:val="24"/>
          <w:szCs w:val="24"/>
        </w:rPr>
        <w:t>50 рублей</w:t>
      </w:r>
    </w:p>
    <w:p w:rsidR="004076FA" w:rsidRPr="004076FA" w:rsidRDefault="004076FA" w:rsidP="0040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6FA" w:rsidRPr="004076FA" w:rsidRDefault="004076FA" w:rsidP="0040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6FA">
        <w:rPr>
          <w:rFonts w:ascii="Times New Roman" w:hAnsi="Times New Roman" w:cs="Times New Roman"/>
          <w:b/>
          <w:sz w:val="24"/>
          <w:szCs w:val="24"/>
        </w:rPr>
        <w:t>В стоимость тура входит: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Групповой трансфер аэропорт-отель-аэропорт</w:t>
      </w:r>
    </w:p>
    <w:p w:rsidR="004076FA" w:rsidRDefault="007F62C5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отеле Т</w:t>
      </w:r>
      <w:r w:rsidR="004076FA">
        <w:rPr>
          <w:rFonts w:ascii="Times New Roman" w:hAnsi="Times New Roman" w:cs="Times New Roman"/>
          <w:sz w:val="24"/>
          <w:szCs w:val="24"/>
        </w:rPr>
        <w:t xml:space="preserve">урист 3* (4 ночи) в </w:t>
      </w:r>
      <w:r>
        <w:rPr>
          <w:rFonts w:ascii="Times New Roman" w:hAnsi="Times New Roman" w:cs="Times New Roman"/>
          <w:sz w:val="24"/>
          <w:szCs w:val="24"/>
        </w:rPr>
        <w:t>Калининграде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Завтраки «шведский стол»</w:t>
      </w:r>
      <w:r w:rsidR="006A5A6F">
        <w:rPr>
          <w:rFonts w:ascii="Times New Roman" w:hAnsi="Times New Roman" w:cs="Times New Roman"/>
          <w:sz w:val="24"/>
          <w:szCs w:val="24"/>
        </w:rPr>
        <w:t xml:space="preserve"> в отеле</w:t>
      </w:r>
    </w:p>
    <w:p w:rsidR="004076FA" w:rsidRDefault="00CD0E97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Обед по</w:t>
      </w:r>
      <w:r w:rsidR="007F62C5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по программе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на комфортабельном автобусе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билеты в музеи по программе</w:t>
      </w:r>
    </w:p>
    <w:p w:rsidR="004076FA" w:rsidRPr="00FF3521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990" w:rsidRDefault="00040990" w:rsidP="00FF3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6FA">
        <w:rPr>
          <w:rFonts w:ascii="Times New Roman" w:hAnsi="Times New Roman" w:cs="Times New Roman"/>
          <w:b/>
          <w:sz w:val="24"/>
          <w:szCs w:val="24"/>
        </w:rPr>
        <w:t>Дополнительно оплачиваются (по желанию):</w:t>
      </w:r>
    </w:p>
    <w:p w:rsidR="004D522B" w:rsidRPr="004D522B" w:rsidRDefault="004D522B" w:rsidP="00F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D522B">
        <w:rPr>
          <w:rFonts w:ascii="Times New Roman" w:hAnsi="Times New Roman" w:cs="Times New Roman"/>
          <w:sz w:val="24"/>
          <w:szCs w:val="24"/>
        </w:rPr>
        <w:t xml:space="preserve">Авиаперелет </w:t>
      </w:r>
      <w:proofErr w:type="spellStart"/>
      <w:r w:rsidRPr="004D522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D522B">
        <w:rPr>
          <w:rFonts w:ascii="Times New Roman" w:hAnsi="Times New Roman" w:cs="Times New Roman"/>
          <w:sz w:val="24"/>
          <w:szCs w:val="24"/>
        </w:rPr>
        <w:t>-Калининград-</w:t>
      </w:r>
      <w:proofErr w:type="spellStart"/>
      <w:r w:rsidRPr="004D522B">
        <w:rPr>
          <w:rFonts w:ascii="Times New Roman" w:hAnsi="Times New Roman" w:cs="Times New Roman"/>
          <w:sz w:val="24"/>
          <w:szCs w:val="24"/>
        </w:rPr>
        <w:t>Спб</w:t>
      </w:r>
      <w:proofErr w:type="spellEnd"/>
    </w:p>
    <w:p w:rsidR="007F62C5" w:rsidRPr="007F62C5" w:rsidRDefault="007F62C5" w:rsidP="007F6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C5">
        <w:rPr>
          <w:rFonts w:ascii="Times New Roman" w:hAnsi="Times New Roman" w:cs="Times New Roman"/>
          <w:sz w:val="24"/>
          <w:szCs w:val="24"/>
        </w:rPr>
        <w:t>- Органный концерт в Кафедральном соборе (в первый день)</w:t>
      </w:r>
    </w:p>
    <w:p w:rsidR="007F62C5" w:rsidRPr="007F62C5" w:rsidRDefault="007F62C5" w:rsidP="007F6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C5">
        <w:rPr>
          <w:rFonts w:ascii="Times New Roman" w:hAnsi="Times New Roman" w:cs="Times New Roman"/>
          <w:sz w:val="24"/>
          <w:szCs w:val="24"/>
        </w:rPr>
        <w:t>- Музей Янтаря (в первый день)</w:t>
      </w:r>
    </w:p>
    <w:p w:rsidR="006A5A6F" w:rsidRPr="00FF3521" w:rsidRDefault="006A5A6F" w:rsidP="007F6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A6F" w:rsidRPr="00FF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B0"/>
    <w:rsid w:val="00040990"/>
    <w:rsid w:val="003D75A7"/>
    <w:rsid w:val="004076FA"/>
    <w:rsid w:val="004D522B"/>
    <w:rsid w:val="00606FB0"/>
    <w:rsid w:val="006A5A6F"/>
    <w:rsid w:val="007C21B4"/>
    <w:rsid w:val="007F62C5"/>
    <w:rsid w:val="00B323FE"/>
    <w:rsid w:val="00B77FEC"/>
    <w:rsid w:val="00CA117E"/>
    <w:rsid w:val="00CD0E97"/>
    <w:rsid w:val="00F4525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6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6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2020-07-31T12:26:00Z</cp:lastPrinted>
  <dcterms:created xsi:type="dcterms:W3CDTF">2020-07-31T13:11:00Z</dcterms:created>
  <dcterms:modified xsi:type="dcterms:W3CDTF">2020-08-20T11:28:00Z</dcterms:modified>
</cp:coreProperties>
</file>