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0" w:type="dxa"/>
        <w:jc w:val="center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260"/>
        <w:gridCol w:w="3543"/>
      </w:tblGrid>
      <w:tr w:rsidR="00D83798" w:rsidRPr="007C250B" w:rsidTr="00DB5241">
        <w:trPr>
          <w:jc w:val="center"/>
        </w:trPr>
        <w:tc>
          <w:tcPr>
            <w:tcW w:w="2977" w:type="dxa"/>
          </w:tcPr>
          <w:p w:rsidR="00D83798" w:rsidRDefault="00D83798" w:rsidP="00DB5241">
            <w:pPr>
              <w:tabs>
                <w:tab w:val="left" w:pos="-426"/>
              </w:tabs>
              <w:ind w:left="-567"/>
              <w:jc w:val="center"/>
              <w:rPr>
                <w:sz w:val="28"/>
                <w:szCs w:val="28"/>
              </w:rPr>
            </w:pPr>
            <w:r w:rsidRPr="003A05C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10769" cy="1025718"/>
                  <wp:effectExtent l="0" t="0" r="8890" b="3175"/>
                  <wp:docPr id="4" name="Рисунок 1" descr="логотип 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93" cy="1030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D83798" w:rsidRPr="007C250B" w:rsidRDefault="00D83798" w:rsidP="00DB5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8(812)241-68-40</w:t>
            </w:r>
          </w:p>
          <w:p w:rsidR="00D83798" w:rsidRDefault="00D83798" w:rsidP="00DB5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Санкт-Петербург,</w:t>
            </w:r>
          </w:p>
          <w:p w:rsidR="00D83798" w:rsidRDefault="00D83798" w:rsidP="00DB5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2-я линия В.О., д. 37</w:t>
            </w:r>
            <w:r w:rsidRPr="007C250B">
              <w:rPr>
                <w:b/>
                <w:sz w:val="24"/>
                <w:szCs w:val="24"/>
              </w:rPr>
              <w:t xml:space="preserve">, </w:t>
            </w:r>
          </w:p>
          <w:p w:rsidR="00D83798" w:rsidRPr="007C250B" w:rsidRDefault="00D83798" w:rsidP="00DB5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БЦ «Конторский Дом»</w:t>
            </w:r>
          </w:p>
          <w:p w:rsidR="00D83798" w:rsidRPr="007C250B" w:rsidRDefault="00D83798" w:rsidP="00DB5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Офис 112</w:t>
            </w:r>
          </w:p>
          <w:p w:rsidR="00D83798" w:rsidRPr="007C250B" w:rsidRDefault="00D83798" w:rsidP="00DB5241">
            <w:pPr>
              <w:jc w:val="center"/>
              <w:rPr>
                <w:sz w:val="28"/>
                <w:szCs w:val="28"/>
              </w:rPr>
            </w:pPr>
            <w:r w:rsidRPr="007C250B">
              <w:rPr>
                <w:b/>
                <w:sz w:val="28"/>
                <w:szCs w:val="28"/>
                <w:lang w:val="en-US"/>
              </w:rPr>
              <w:t>www</w:t>
            </w:r>
            <w:r w:rsidRPr="007C250B">
              <w:rPr>
                <w:b/>
                <w:sz w:val="28"/>
                <w:szCs w:val="28"/>
              </w:rPr>
              <w:t>.</w:t>
            </w:r>
            <w:proofErr w:type="spellStart"/>
            <w:r w:rsidRPr="007C250B">
              <w:rPr>
                <w:b/>
                <w:sz w:val="28"/>
                <w:szCs w:val="28"/>
                <w:lang w:val="en-US"/>
              </w:rPr>
              <w:t>eclectica</w:t>
            </w:r>
            <w:proofErr w:type="spellEnd"/>
            <w:r w:rsidRPr="007C250B">
              <w:rPr>
                <w:b/>
                <w:sz w:val="28"/>
                <w:szCs w:val="28"/>
              </w:rPr>
              <w:t>.</w:t>
            </w:r>
            <w:proofErr w:type="spellStart"/>
            <w:r w:rsidRPr="007C250B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543" w:type="dxa"/>
          </w:tcPr>
          <w:p w:rsidR="00D83798" w:rsidRDefault="00D83798" w:rsidP="00DB52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49655" cy="1049655"/>
                  <wp:effectExtent l="0" t="0" r="0" b="0"/>
                  <wp:docPr id="1" name="Рисунок 1" descr="em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049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3798" w:rsidRDefault="00D83798" w:rsidP="00D83798">
      <w:pPr>
        <w:rPr>
          <w:rFonts w:ascii="Times New Roman" w:hAnsi="Times New Roman" w:cs="Times New Roman"/>
          <w:b/>
          <w:sz w:val="36"/>
          <w:szCs w:val="36"/>
        </w:rPr>
      </w:pPr>
    </w:p>
    <w:p w:rsidR="00E03CB3" w:rsidRPr="00E03CB3" w:rsidRDefault="00E03CB3" w:rsidP="007F62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3CB3">
        <w:rPr>
          <w:rFonts w:ascii="Times New Roman" w:hAnsi="Times New Roman" w:cs="Times New Roman"/>
          <w:b/>
          <w:sz w:val="36"/>
          <w:szCs w:val="36"/>
        </w:rPr>
        <w:t xml:space="preserve">Крым: Золотое кольцо </w:t>
      </w:r>
    </w:p>
    <w:p w:rsidR="00040990" w:rsidRPr="00FF3521" w:rsidRDefault="00CA117E" w:rsidP="007F62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="00E03CB3" w:rsidRPr="00E03CB3">
        <w:rPr>
          <w:rFonts w:ascii="Times New Roman" w:hAnsi="Times New Roman" w:cs="Times New Roman"/>
          <w:b/>
          <w:sz w:val="36"/>
          <w:szCs w:val="36"/>
        </w:rPr>
        <w:t>4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F62C5">
        <w:rPr>
          <w:rFonts w:ascii="Times New Roman" w:hAnsi="Times New Roman" w:cs="Times New Roman"/>
          <w:b/>
          <w:sz w:val="36"/>
          <w:szCs w:val="36"/>
        </w:rPr>
        <w:t>–</w:t>
      </w:r>
      <w:r w:rsidR="00E03C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03CB3" w:rsidRPr="00E03CB3">
        <w:rPr>
          <w:rFonts w:ascii="Times New Roman" w:hAnsi="Times New Roman" w:cs="Times New Roman"/>
          <w:b/>
          <w:sz w:val="36"/>
          <w:szCs w:val="36"/>
        </w:rPr>
        <w:t>18</w:t>
      </w:r>
      <w:r w:rsidR="00E03C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40990" w:rsidRPr="00FF3521">
        <w:rPr>
          <w:rFonts w:ascii="Times New Roman" w:hAnsi="Times New Roman" w:cs="Times New Roman"/>
          <w:b/>
          <w:sz w:val="36"/>
          <w:szCs w:val="36"/>
        </w:rPr>
        <w:t>о</w:t>
      </w:r>
      <w:r w:rsidR="00E03CB3">
        <w:rPr>
          <w:rFonts w:ascii="Times New Roman" w:hAnsi="Times New Roman" w:cs="Times New Roman"/>
          <w:b/>
          <w:sz w:val="36"/>
          <w:szCs w:val="36"/>
        </w:rPr>
        <w:t>кт</w:t>
      </w:r>
      <w:r w:rsidR="00040990" w:rsidRPr="00FF3521">
        <w:rPr>
          <w:rFonts w:ascii="Times New Roman" w:hAnsi="Times New Roman" w:cs="Times New Roman"/>
          <w:b/>
          <w:sz w:val="36"/>
          <w:szCs w:val="36"/>
        </w:rPr>
        <w:t>ября</w:t>
      </w:r>
      <w:r w:rsidR="00E03CB3">
        <w:rPr>
          <w:rFonts w:ascii="Times New Roman" w:hAnsi="Times New Roman" w:cs="Times New Roman"/>
          <w:b/>
          <w:sz w:val="36"/>
          <w:szCs w:val="36"/>
        </w:rPr>
        <w:t xml:space="preserve"> (5 дней/4 ночи)</w:t>
      </w:r>
    </w:p>
    <w:p w:rsidR="00CD0E97" w:rsidRDefault="00A75578" w:rsidP="007F62C5">
      <w:pPr>
        <w:pStyle w:val="4"/>
        <w:shd w:val="clear" w:color="auto" w:fill="FFFFFF"/>
        <w:spacing w:before="0" w:beforeAutospacing="0" w:after="0" w:afterAutospacing="0" w:line="270" w:lineRule="atLeast"/>
        <w:rPr>
          <w:b w:val="0"/>
          <w:bCs w:val="0"/>
          <w:color w:val="000000"/>
        </w:rPr>
      </w:pPr>
      <w:r w:rsidRPr="00A75578">
        <w:rPr>
          <w:b w:val="0"/>
          <w:bCs w:val="0"/>
          <w:color w:val="000000"/>
        </w:rPr>
        <w:t>Крым! В октябре?! Да – да, именно так, не спеша и без бесконечных летних очередей можно познакомиться с древней и современной историей Крыма, посетить его музеи, прогуляться по паркам и залам самых знаменитых дворцов, подышать свежим воздухом с набережных Ялты и Севастополя, окунуться в древность во время экскурсии по античному Херсонесу.</w:t>
      </w:r>
    </w:p>
    <w:p w:rsidR="00A75578" w:rsidRDefault="00A75578" w:rsidP="007F62C5">
      <w:pPr>
        <w:pStyle w:val="4"/>
        <w:shd w:val="clear" w:color="auto" w:fill="FFFFFF"/>
        <w:spacing w:before="0" w:beforeAutospacing="0" w:after="0" w:afterAutospacing="0" w:line="270" w:lineRule="atLeast"/>
        <w:rPr>
          <w:color w:val="000000"/>
          <w:u w:val="single"/>
          <w:bdr w:val="none" w:sz="0" w:space="0" w:color="auto" w:frame="1"/>
        </w:rPr>
      </w:pPr>
    </w:p>
    <w:p w:rsidR="007F62C5" w:rsidRPr="00CD0E97" w:rsidRDefault="007F62C5" w:rsidP="007F62C5">
      <w:pPr>
        <w:pStyle w:val="4"/>
        <w:shd w:val="clear" w:color="auto" w:fill="FFFFFF"/>
        <w:spacing w:before="0" w:beforeAutospacing="0" w:after="0" w:afterAutospacing="0" w:line="270" w:lineRule="atLeast"/>
        <w:rPr>
          <w:b w:val="0"/>
          <w:bCs w:val="0"/>
          <w:color w:val="000000"/>
        </w:rPr>
      </w:pPr>
      <w:r w:rsidRPr="00CD0E97">
        <w:rPr>
          <w:color w:val="000000"/>
          <w:u w:val="single"/>
          <w:bdr w:val="none" w:sz="0" w:space="0" w:color="auto" w:frame="1"/>
        </w:rPr>
        <w:t>1-й день:</w:t>
      </w:r>
    </w:p>
    <w:p w:rsidR="007F62C5" w:rsidRPr="00AB4576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AB4576">
        <w:t xml:space="preserve">9:00 встреча с гидом в аэропорту </w:t>
      </w:r>
      <w:r w:rsidR="00A75578">
        <w:t>Симферополь</w:t>
      </w:r>
      <w:r w:rsidRPr="00AB4576">
        <w:t xml:space="preserve">, </w:t>
      </w:r>
      <w:r w:rsidR="00A75578">
        <w:t>п</w:t>
      </w:r>
      <w:r w:rsidR="00A75578" w:rsidRPr="00A75578">
        <w:t>о</w:t>
      </w:r>
      <w:r w:rsidR="00A75578">
        <w:t>садка в комфортабельный автобус.</w:t>
      </w:r>
    </w:p>
    <w:p w:rsidR="00A75578" w:rsidRPr="00A75578" w:rsidRDefault="00A75578" w:rsidP="00A75578">
      <w:pPr>
        <w:pStyle w:val="a3"/>
        <w:shd w:val="clear" w:color="auto" w:fill="FFFFFF"/>
        <w:spacing w:after="0" w:line="270" w:lineRule="atLeast"/>
        <w:rPr>
          <w:bCs/>
          <w:bdr w:val="none" w:sz="0" w:space="0" w:color="auto" w:frame="1"/>
        </w:rPr>
      </w:pPr>
      <w:r w:rsidRPr="00A75578">
        <w:rPr>
          <w:bCs/>
          <w:bdr w:val="none" w:sz="0" w:space="0" w:color="auto" w:frame="1"/>
        </w:rPr>
        <w:t xml:space="preserve">Экскурсия в </w:t>
      </w:r>
      <w:proofErr w:type="spellStart"/>
      <w:r w:rsidRPr="00A75578">
        <w:rPr>
          <w:bCs/>
          <w:bdr w:val="none" w:sz="0" w:space="0" w:color="auto" w:frame="1"/>
        </w:rPr>
        <w:t>Ливадийский</w:t>
      </w:r>
      <w:proofErr w:type="spellEnd"/>
      <w:r w:rsidRPr="00A75578">
        <w:rPr>
          <w:bCs/>
          <w:bdr w:val="none" w:sz="0" w:space="0" w:color="auto" w:frame="1"/>
        </w:rPr>
        <w:t xml:space="preserve"> дворец. Особое внимание заслуживает прежняя императорская резиденция, ведь является одной из самых роскошных русских построек Крымского полуострова.  Дворец поражает своей монументальностью и белоснежными стенами. Российский император  Александр III испытывал особую любовь к Малому дворцу, впрочем, как и его </w:t>
      </w:r>
      <w:proofErr w:type="gramStart"/>
      <w:r w:rsidRPr="00A75578">
        <w:rPr>
          <w:bCs/>
          <w:bdr w:val="none" w:sz="0" w:space="0" w:color="auto" w:frame="1"/>
        </w:rPr>
        <w:t>сын</w:t>
      </w:r>
      <w:proofErr w:type="gramEnd"/>
      <w:r w:rsidRPr="00A75578">
        <w:rPr>
          <w:bCs/>
          <w:bdr w:val="none" w:sz="0" w:space="0" w:color="auto" w:frame="1"/>
        </w:rPr>
        <w:t xml:space="preserve"> Николай II.</w:t>
      </w:r>
    </w:p>
    <w:p w:rsidR="00A75578" w:rsidRPr="00A75578" w:rsidRDefault="00A75578" w:rsidP="00A75578">
      <w:pPr>
        <w:pStyle w:val="a3"/>
        <w:shd w:val="clear" w:color="auto" w:fill="FFFFFF"/>
        <w:spacing w:after="0" w:line="270" w:lineRule="atLeast"/>
        <w:rPr>
          <w:bCs/>
          <w:bdr w:val="none" w:sz="0" w:space="0" w:color="auto" w:frame="1"/>
        </w:rPr>
      </w:pPr>
      <w:r w:rsidRPr="00A75578">
        <w:rPr>
          <w:bCs/>
          <w:bdr w:val="none" w:sz="0" w:space="0" w:color="auto" w:frame="1"/>
        </w:rPr>
        <w:t>В феврале 1945-го года его залы стали свидетелями встречи  И.В. Сталина, Ф.Д. Рузвельта и У. Черчилля во время  Ялтинской конференции победителей  Второй Мировой Войны.</w:t>
      </w:r>
    </w:p>
    <w:p w:rsidR="00A75578" w:rsidRPr="00A75578" w:rsidRDefault="00A75578" w:rsidP="00A75578">
      <w:pPr>
        <w:pStyle w:val="a3"/>
        <w:shd w:val="clear" w:color="auto" w:fill="FFFFFF"/>
        <w:spacing w:after="0" w:line="270" w:lineRule="atLeast"/>
        <w:rPr>
          <w:bCs/>
          <w:bdr w:val="none" w:sz="0" w:space="0" w:color="auto" w:frame="1"/>
        </w:rPr>
      </w:pPr>
      <w:r w:rsidRPr="00722A0B">
        <w:rPr>
          <w:b/>
          <w:bCs/>
          <w:bdr w:val="none" w:sz="0" w:space="0" w:color="auto" w:frame="1"/>
        </w:rPr>
        <w:t>Обед</w:t>
      </w:r>
      <w:r w:rsidRPr="00A75578">
        <w:rPr>
          <w:bCs/>
          <w:bdr w:val="none" w:sz="0" w:space="0" w:color="auto" w:frame="1"/>
        </w:rPr>
        <w:t xml:space="preserve"> в кафе.</w:t>
      </w:r>
    </w:p>
    <w:p w:rsidR="00A75578" w:rsidRPr="00A75578" w:rsidRDefault="00A75578" w:rsidP="00A75578">
      <w:pPr>
        <w:pStyle w:val="a3"/>
        <w:shd w:val="clear" w:color="auto" w:fill="FFFFFF"/>
        <w:spacing w:after="0" w:line="270" w:lineRule="atLeast"/>
        <w:rPr>
          <w:bCs/>
          <w:bdr w:val="none" w:sz="0" w:space="0" w:color="auto" w:frame="1"/>
        </w:rPr>
      </w:pPr>
      <w:r w:rsidRPr="00A75578">
        <w:rPr>
          <w:bCs/>
          <w:bdr w:val="none" w:sz="0" w:space="0" w:color="auto" w:frame="1"/>
        </w:rPr>
        <w:t>Внешний осмотр замка "Ласточкино гнездо" со смотровой площадки.</w:t>
      </w:r>
    </w:p>
    <w:p w:rsidR="00A75578" w:rsidRPr="00A75578" w:rsidRDefault="00A75578" w:rsidP="00A75578">
      <w:pPr>
        <w:pStyle w:val="a3"/>
        <w:shd w:val="clear" w:color="auto" w:fill="FFFFFF"/>
        <w:spacing w:after="0" w:line="270" w:lineRule="atLeast"/>
        <w:rPr>
          <w:bCs/>
          <w:bdr w:val="none" w:sz="0" w:space="0" w:color="auto" w:frame="1"/>
        </w:rPr>
      </w:pPr>
      <w:r w:rsidRPr="00A75578">
        <w:rPr>
          <w:bCs/>
          <w:bdr w:val="none" w:sz="0" w:space="0" w:color="auto" w:frame="1"/>
        </w:rPr>
        <w:t xml:space="preserve">Экскурсия в </w:t>
      </w:r>
      <w:proofErr w:type="spellStart"/>
      <w:r w:rsidRPr="00A75578">
        <w:rPr>
          <w:bCs/>
          <w:bdr w:val="none" w:sz="0" w:space="0" w:color="auto" w:frame="1"/>
        </w:rPr>
        <w:t>Воронцовский</w:t>
      </w:r>
      <w:proofErr w:type="spellEnd"/>
      <w:r w:rsidRPr="00A75578">
        <w:rPr>
          <w:bCs/>
          <w:bdr w:val="none" w:sz="0" w:space="0" w:color="auto" w:frame="1"/>
        </w:rPr>
        <w:t xml:space="preserve"> дворец (Алупка) с прогулкой по парку.</w:t>
      </w:r>
    </w:p>
    <w:p w:rsidR="00A75578" w:rsidRPr="00A75578" w:rsidRDefault="00A75578" w:rsidP="00A75578">
      <w:pPr>
        <w:pStyle w:val="a3"/>
        <w:shd w:val="clear" w:color="auto" w:fill="FFFFFF"/>
        <w:spacing w:after="0" w:line="270" w:lineRule="atLeast"/>
        <w:rPr>
          <w:bCs/>
          <w:bdr w:val="none" w:sz="0" w:space="0" w:color="auto" w:frame="1"/>
        </w:rPr>
      </w:pPr>
      <w:r w:rsidRPr="00A75578">
        <w:rPr>
          <w:bCs/>
          <w:bdr w:val="none" w:sz="0" w:space="0" w:color="auto" w:frame="1"/>
        </w:rPr>
        <w:t xml:space="preserve">Уникальное расположение дворца повлияло на его архитектурный стиль, он выполнен в духе английского зодчества, по проекту английского архитектора Эдварда </w:t>
      </w:r>
      <w:proofErr w:type="spellStart"/>
      <w:r w:rsidRPr="00A75578">
        <w:rPr>
          <w:bCs/>
          <w:bdr w:val="none" w:sz="0" w:space="0" w:color="auto" w:frame="1"/>
        </w:rPr>
        <w:t>Блохера</w:t>
      </w:r>
      <w:proofErr w:type="spellEnd"/>
      <w:r w:rsidRPr="00A75578">
        <w:rPr>
          <w:bCs/>
          <w:bdr w:val="none" w:sz="0" w:space="0" w:color="auto" w:frame="1"/>
        </w:rPr>
        <w:t xml:space="preserve"> и гармонично сочетает в себе элементы </w:t>
      </w:r>
      <w:proofErr w:type="spellStart"/>
      <w:r w:rsidRPr="00A75578">
        <w:rPr>
          <w:bCs/>
          <w:bdr w:val="none" w:sz="0" w:space="0" w:color="auto" w:frame="1"/>
        </w:rPr>
        <w:t>неомавританского</w:t>
      </w:r>
      <w:proofErr w:type="spellEnd"/>
      <w:r w:rsidRPr="00A75578">
        <w:rPr>
          <w:bCs/>
          <w:bdr w:val="none" w:sz="0" w:space="0" w:color="auto" w:frame="1"/>
        </w:rPr>
        <w:t>, готического стилей. После посещения дворца вас ждет прогулка по парку – памятнику общегосударственного значения, чей создатель занимался планировкой и посадкой растений в нем более четверти века.</w:t>
      </w:r>
    </w:p>
    <w:p w:rsidR="00A75578" w:rsidRPr="00A75578" w:rsidRDefault="00A75578" w:rsidP="00A75578">
      <w:pPr>
        <w:pStyle w:val="a3"/>
        <w:shd w:val="clear" w:color="auto" w:fill="FFFFFF"/>
        <w:spacing w:before="0" w:beforeAutospacing="0" w:after="0" w:afterAutospacing="0" w:line="270" w:lineRule="atLeast"/>
        <w:rPr>
          <w:bCs/>
          <w:bdr w:val="none" w:sz="0" w:space="0" w:color="auto" w:frame="1"/>
        </w:rPr>
      </w:pPr>
      <w:r w:rsidRPr="00A75578">
        <w:rPr>
          <w:bCs/>
          <w:bdr w:val="none" w:sz="0" w:space="0" w:color="auto" w:frame="1"/>
        </w:rPr>
        <w:t>Переезд в Севастополь. Заселение в гостиницу Атлантика. Ужин.</w:t>
      </w:r>
    </w:p>
    <w:p w:rsidR="00A75578" w:rsidRDefault="00A75578" w:rsidP="00A75578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bdr w:val="none" w:sz="0" w:space="0" w:color="auto" w:frame="1"/>
        </w:rPr>
      </w:pPr>
    </w:p>
    <w:p w:rsidR="007F62C5" w:rsidRPr="00AB4576" w:rsidRDefault="00A75578" w:rsidP="00A75578">
      <w:pPr>
        <w:pStyle w:val="a3"/>
        <w:shd w:val="clear" w:color="auto" w:fill="FFFFFF"/>
        <w:spacing w:before="0" w:beforeAutospacing="0" w:after="0" w:afterAutospacing="0" w:line="270" w:lineRule="atLeast"/>
      </w:pPr>
      <w:r w:rsidRPr="00A75578">
        <w:rPr>
          <w:b/>
          <w:bCs/>
          <w:u w:val="single"/>
          <w:bdr w:val="none" w:sz="0" w:space="0" w:color="auto" w:frame="1"/>
        </w:rPr>
        <w:t xml:space="preserve"> </w:t>
      </w:r>
      <w:r w:rsidR="007F62C5" w:rsidRPr="00AB4576">
        <w:rPr>
          <w:b/>
          <w:bCs/>
          <w:u w:val="single"/>
          <w:bdr w:val="none" w:sz="0" w:space="0" w:color="auto" w:frame="1"/>
        </w:rPr>
        <w:t>2</w:t>
      </w:r>
      <w:r>
        <w:rPr>
          <w:b/>
          <w:bCs/>
          <w:u w:val="single"/>
          <w:bdr w:val="none" w:sz="0" w:space="0" w:color="auto" w:frame="1"/>
        </w:rPr>
        <w:t>-й</w:t>
      </w:r>
      <w:r w:rsidR="007F62C5" w:rsidRPr="00AB4576">
        <w:rPr>
          <w:b/>
          <w:bCs/>
          <w:u w:val="single"/>
          <w:bdr w:val="none" w:sz="0" w:space="0" w:color="auto" w:frame="1"/>
        </w:rPr>
        <w:t xml:space="preserve"> день:</w:t>
      </w:r>
    </w:p>
    <w:p w:rsidR="007F62C5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AB4576">
        <w:rPr>
          <w:b/>
          <w:bCs/>
          <w:bdr w:val="none" w:sz="0" w:space="0" w:color="auto" w:frame="1"/>
        </w:rPr>
        <w:t>Завтрак </w:t>
      </w:r>
      <w:r w:rsidR="00A75578">
        <w:t>в гостинице.</w:t>
      </w:r>
    </w:p>
    <w:p w:rsidR="00A75578" w:rsidRDefault="00A75578" w:rsidP="00A75578">
      <w:pPr>
        <w:pStyle w:val="a3"/>
        <w:shd w:val="clear" w:color="auto" w:fill="FFFFFF"/>
        <w:spacing w:after="0" w:line="270" w:lineRule="atLeast"/>
      </w:pPr>
      <w:r>
        <w:t xml:space="preserve">Переезд в Херсонес Таврический. Сохранившийся до наших дней осколок Византии, где величественные руины дышат историей, которая имеет особое значение и для Руси - здесь </w:t>
      </w:r>
      <w:r>
        <w:lastRenderedPageBreak/>
        <w:t>проходило крещение князя Владимира, а на предполагаемом месте возвели Владимировскую церковь.</w:t>
      </w:r>
    </w:p>
    <w:p w:rsidR="00A75578" w:rsidRDefault="00A75578" w:rsidP="00A75578">
      <w:pPr>
        <w:pStyle w:val="a3"/>
        <w:shd w:val="clear" w:color="auto" w:fill="FFFFFF"/>
        <w:spacing w:after="0" w:line="270" w:lineRule="atLeast"/>
      </w:pPr>
      <w:r>
        <w:t>До сих пор ведутся раскопки отечественными и иностранными экспедициями и ежегодно делаются все новые открытия. Самые ценные артефакты хранятся в музеях, но интереснейшая экспозиция – это сам Херсонес, его улицы, дома и башни, базилики древнего города, кузница  и винодельня.</w:t>
      </w:r>
    </w:p>
    <w:p w:rsidR="00A75578" w:rsidRDefault="00A75578" w:rsidP="00A75578">
      <w:pPr>
        <w:pStyle w:val="a3"/>
        <w:shd w:val="clear" w:color="auto" w:fill="FFFFFF"/>
        <w:spacing w:after="0" w:line="270" w:lineRule="atLeast"/>
      </w:pPr>
      <w:r w:rsidRPr="00722A0B">
        <w:rPr>
          <w:b/>
        </w:rPr>
        <w:t>Обед</w:t>
      </w:r>
      <w:r>
        <w:t xml:space="preserve"> в кафе. </w:t>
      </w:r>
    </w:p>
    <w:p w:rsidR="00A75578" w:rsidRPr="00A75578" w:rsidRDefault="00A75578" w:rsidP="00A75578">
      <w:pPr>
        <w:pStyle w:val="a3"/>
        <w:shd w:val="clear" w:color="auto" w:fill="FFFFFF"/>
        <w:spacing w:after="0" w:line="270" w:lineRule="atLeast"/>
      </w:pPr>
      <w:r>
        <w:t>Экскурсия по городу-герою Севастополю. Вы увидите самые главные достопримечательности: Приморский бульвар, Владимирский собор, Графская пристань, памятник адмиралу Нахимову и посетите музей-панораму «Оборона Севастополя 1845-1855г». Возвращение в отель.</w:t>
      </w:r>
    </w:p>
    <w:p w:rsidR="007F62C5" w:rsidRPr="00AB4576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AB4576">
        <w:rPr>
          <w:b/>
          <w:bCs/>
          <w:u w:val="single"/>
          <w:bdr w:val="none" w:sz="0" w:space="0" w:color="auto" w:frame="1"/>
        </w:rPr>
        <w:t>3</w:t>
      </w:r>
      <w:r w:rsidR="00A75578">
        <w:rPr>
          <w:b/>
          <w:bCs/>
          <w:u w:val="single"/>
          <w:bdr w:val="none" w:sz="0" w:space="0" w:color="auto" w:frame="1"/>
        </w:rPr>
        <w:t>-й</w:t>
      </w:r>
      <w:r w:rsidRPr="00AB4576">
        <w:rPr>
          <w:b/>
          <w:bCs/>
          <w:u w:val="single"/>
          <w:bdr w:val="none" w:sz="0" w:space="0" w:color="auto" w:frame="1"/>
        </w:rPr>
        <w:t xml:space="preserve"> день:  </w:t>
      </w:r>
    </w:p>
    <w:p w:rsidR="007F62C5" w:rsidRPr="00AB4576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AB4576">
        <w:rPr>
          <w:b/>
          <w:bCs/>
          <w:bdr w:val="none" w:sz="0" w:space="0" w:color="auto" w:frame="1"/>
        </w:rPr>
        <w:t>Завтрак</w:t>
      </w:r>
      <w:r w:rsidR="00A75578">
        <w:t> в гостинице</w:t>
      </w:r>
      <w:r w:rsidRPr="00AB4576">
        <w:t>.</w:t>
      </w:r>
    </w:p>
    <w:p w:rsidR="00A75578" w:rsidRDefault="00A75578" w:rsidP="00A75578">
      <w:pPr>
        <w:pStyle w:val="a3"/>
        <w:shd w:val="clear" w:color="auto" w:fill="FFFFFF"/>
        <w:spacing w:after="270" w:line="270" w:lineRule="atLeast"/>
      </w:pPr>
      <w:r>
        <w:t xml:space="preserve">Завтрак в гостинице. </w:t>
      </w:r>
    </w:p>
    <w:p w:rsidR="00A75578" w:rsidRDefault="00A75578" w:rsidP="00A75578">
      <w:pPr>
        <w:pStyle w:val="a3"/>
        <w:shd w:val="clear" w:color="auto" w:fill="FFFFFF"/>
        <w:spacing w:after="270" w:line="270" w:lineRule="atLeast"/>
      </w:pPr>
      <w:r>
        <w:t xml:space="preserve">Экскурсия  в Ханский дворец в  Бахчисарае, в ходе которой вы ощутите сказочное дуновение Востока. Мы посетим не только сам дворец – памятник истории и культуры общемирового значения, единственный в мире образец </w:t>
      </w:r>
      <w:proofErr w:type="spellStart"/>
      <w:r>
        <w:t>крымскотатарской</w:t>
      </w:r>
      <w:proofErr w:type="spellEnd"/>
      <w:r>
        <w:t xml:space="preserve"> дворцовой архитектуры, но и  парк – настоящее мусульманское воплощение рая на земле.</w:t>
      </w:r>
    </w:p>
    <w:p w:rsidR="00A75578" w:rsidRDefault="00A75578" w:rsidP="00A75578">
      <w:pPr>
        <w:pStyle w:val="a3"/>
        <w:shd w:val="clear" w:color="auto" w:fill="FFFFFF"/>
        <w:spacing w:after="270" w:line="270" w:lineRule="atLeast"/>
      </w:pPr>
      <w:r>
        <w:t>В свое время по этим местам прогуливались Екатерина II, А.С. Пушкин, Александр I, совершите прогулку и вы.</w:t>
      </w:r>
    </w:p>
    <w:p w:rsidR="00722A0B" w:rsidRDefault="00722A0B" w:rsidP="00722A0B">
      <w:pPr>
        <w:pStyle w:val="a3"/>
        <w:shd w:val="clear" w:color="auto" w:fill="FFFFFF"/>
        <w:spacing w:after="0" w:line="270" w:lineRule="atLeast"/>
      </w:pPr>
      <w:r w:rsidRPr="00722A0B">
        <w:rPr>
          <w:b/>
        </w:rPr>
        <w:t>Обед</w:t>
      </w:r>
      <w:r>
        <w:t xml:space="preserve"> в кафе. </w:t>
      </w:r>
    </w:p>
    <w:p w:rsidR="007F62C5" w:rsidRPr="00AB4576" w:rsidRDefault="00A75578" w:rsidP="00A75578">
      <w:pPr>
        <w:pStyle w:val="a3"/>
        <w:shd w:val="clear" w:color="auto" w:fill="FFFFFF"/>
        <w:spacing w:before="0" w:beforeAutospacing="0" w:after="270" w:afterAutospacing="0" w:line="270" w:lineRule="atLeast"/>
      </w:pPr>
      <w:r>
        <w:t>Посещение Успенской церкви Свято-Успенского мужского пещерного монастыря, расположенного в живописной долине Мариам-Дере  вблизи Бахчисарая.</w:t>
      </w:r>
    </w:p>
    <w:p w:rsidR="00722A0B" w:rsidRPr="00AB4576" w:rsidRDefault="007F62C5" w:rsidP="00722A0B">
      <w:pPr>
        <w:pStyle w:val="a3"/>
        <w:shd w:val="clear" w:color="auto" w:fill="FFFFFF"/>
        <w:spacing w:before="0" w:beforeAutospacing="0" w:after="0" w:afterAutospacing="0" w:line="270" w:lineRule="atLeast"/>
      </w:pPr>
      <w:r w:rsidRPr="00AB4576">
        <w:rPr>
          <w:b/>
          <w:bCs/>
          <w:u w:val="single"/>
          <w:bdr w:val="none" w:sz="0" w:space="0" w:color="auto" w:frame="1"/>
          <w:shd w:val="clear" w:color="auto" w:fill="FFFFFF"/>
        </w:rPr>
        <w:t>4</w:t>
      </w:r>
      <w:r w:rsidR="00D83798">
        <w:rPr>
          <w:b/>
          <w:bCs/>
          <w:u w:val="single"/>
          <w:bdr w:val="none" w:sz="0" w:space="0" w:color="auto" w:frame="1"/>
          <w:shd w:val="clear" w:color="auto" w:fill="FFFFFF"/>
        </w:rPr>
        <w:t>-й</w:t>
      </w:r>
      <w:r w:rsidRPr="00AB4576">
        <w:rPr>
          <w:b/>
          <w:bCs/>
          <w:u w:val="single"/>
          <w:bdr w:val="none" w:sz="0" w:space="0" w:color="auto" w:frame="1"/>
          <w:shd w:val="clear" w:color="auto" w:fill="FFFFFF"/>
        </w:rPr>
        <w:t xml:space="preserve"> день:</w:t>
      </w:r>
      <w:r w:rsidR="00722A0B">
        <w:rPr>
          <w:b/>
          <w:bCs/>
          <w:bdr w:val="none" w:sz="0" w:space="0" w:color="auto" w:frame="1"/>
          <w:shd w:val="clear" w:color="auto" w:fill="FFFFFF"/>
        </w:rPr>
        <w:br/>
      </w:r>
      <w:r w:rsidR="00722A0B" w:rsidRPr="00AB4576">
        <w:rPr>
          <w:b/>
          <w:bCs/>
          <w:bdr w:val="none" w:sz="0" w:space="0" w:color="auto" w:frame="1"/>
        </w:rPr>
        <w:t>Завтрак</w:t>
      </w:r>
      <w:r w:rsidR="00722A0B">
        <w:t> в гостинице</w:t>
      </w:r>
      <w:r w:rsidR="00722A0B" w:rsidRPr="00AB4576">
        <w:t>.</w:t>
      </w:r>
    </w:p>
    <w:p w:rsidR="00165CDC" w:rsidRPr="00722A0B" w:rsidRDefault="00165CDC" w:rsidP="0016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Балаклаву с посещением музея подводных лодок</w:t>
      </w:r>
    </w:p>
    <w:p w:rsidR="00165CDC" w:rsidRPr="00722A0B" w:rsidRDefault="00165CDC" w:rsidP="0016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Севастополь посещение парка Малахов Курган</w:t>
      </w:r>
    </w:p>
    <w:p w:rsidR="00722A0B" w:rsidRDefault="00722A0B" w:rsidP="00722A0B">
      <w:pPr>
        <w:pStyle w:val="a3"/>
        <w:shd w:val="clear" w:color="auto" w:fill="FFFFFF"/>
        <w:spacing w:after="0" w:line="270" w:lineRule="atLeast"/>
      </w:pPr>
      <w:r w:rsidRPr="00722A0B">
        <w:rPr>
          <w:b/>
        </w:rPr>
        <w:t>Обед</w:t>
      </w:r>
      <w:r>
        <w:t xml:space="preserve"> в кафе. </w:t>
      </w:r>
    </w:p>
    <w:p w:rsidR="00165CDC" w:rsidRPr="00722A0B" w:rsidRDefault="00165CDC" w:rsidP="0016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0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в музей-панораму "Оборона Севастополя 1854-1855гг"</w:t>
      </w:r>
    </w:p>
    <w:p w:rsidR="00165CDC" w:rsidRDefault="00165CDC" w:rsidP="00722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0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Свободное время</w:t>
      </w:r>
      <w:r w:rsidR="00722A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A0B" w:rsidRPr="00722A0B" w:rsidRDefault="00722A0B" w:rsidP="00722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2C5" w:rsidRDefault="007F62C5" w:rsidP="00CD0E97">
      <w:pPr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</w:pPr>
      <w:r w:rsidRPr="00AB4576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5</w:t>
      </w:r>
      <w:r w:rsidR="00D83798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>-й</w:t>
      </w:r>
      <w:r w:rsidRPr="00AB4576">
        <w:rPr>
          <w:rFonts w:ascii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</w:rPr>
        <w:t xml:space="preserve"> день:</w:t>
      </w:r>
    </w:p>
    <w:p w:rsidR="00165CDC" w:rsidRPr="00722A0B" w:rsidRDefault="00722A0B" w:rsidP="00722A0B">
      <w:pPr>
        <w:pStyle w:val="a3"/>
        <w:shd w:val="clear" w:color="auto" w:fill="FFFFFF"/>
        <w:spacing w:before="0" w:beforeAutospacing="0" w:after="0" w:afterAutospacing="0" w:line="270" w:lineRule="atLeast"/>
      </w:pPr>
      <w:r w:rsidRPr="00AB4576">
        <w:rPr>
          <w:b/>
          <w:bCs/>
          <w:bdr w:val="none" w:sz="0" w:space="0" w:color="auto" w:frame="1"/>
        </w:rPr>
        <w:t>Завтрак</w:t>
      </w:r>
      <w:r>
        <w:t> в гостинице</w:t>
      </w:r>
      <w:r w:rsidRPr="00AB4576">
        <w:t>.</w:t>
      </w:r>
      <w:r>
        <w:t xml:space="preserve"> </w:t>
      </w:r>
      <w:r w:rsidR="00D77429" w:rsidRPr="00722A0B">
        <w:t>Сдача номеров.</w:t>
      </w:r>
    </w:p>
    <w:p w:rsidR="00165CDC" w:rsidRPr="00722A0B" w:rsidRDefault="00165CDC" w:rsidP="0016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Экскурсия с дегустацией на винный завод </w:t>
      </w:r>
      <w:proofErr w:type="spellStart"/>
      <w:r w:rsidRPr="00722A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Инкерман</w:t>
      </w:r>
      <w:proofErr w:type="spellEnd"/>
    </w:p>
    <w:p w:rsidR="00165CDC" w:rsidRPr="00722A0B" w:rsidRDefault="00722A0B" w:rsidP="00722A0B">
      <w:pPr>
        <w:pStyle w:val="a3"/>
        <w:shd w:val="clear" w:color="auto" w:fill="FFFFFF"/>
        <w:spacing w:after="0" w:line="270" w:lineRule="atLeast"/>
      </w:pPr>
      <w:r w:rsidRPr="00722A0B">
        <w:rPr>
          <w:b/>
        </w:rPr>
        <w:t>Обед</w:t>
      </w:r>
      <w:r>
        <w:t xml:space="preserve"> в кафе. </w:t>
      </w:r>
      <w:bookmarkStart w:id="0" w:name="_GoBack"/>
      <w:bookmarkEnd w:id="0"/>
      <w:r w:rsidR="00165CDC" w:rsidRPr="00722A0B">
        <w:t>Свободное время</w:t>
      </w:r>
      <w:r>
        <w:t>.</w:t>
      </w:r>
    </w:p>
    <w:p w:rsidR="00165CDC" w:rsidRPr="00AB4576" w:rsidRDefault="00165CDC" w:rsidP="00CD0E97">
      <w:pPr>
        <w:rPr>
          <w:rFonts w:ascii="Times New Roman" w:hAnsi="Times New Roman" w:cs="Times New Roman"/>
          <w:sz w:val="24"/>
          <w:szCs w:val="24"/>
        </w:rPr>
      </w:pPr>
    </w:p>
    <w:p w:rsidR="007F62C5" w:rsidRPr="00AB4576" w:rsidRDefault="007F62C5" w:rsidP="007F62C5">
      <w:pPr>
        <w:pStyle w:val="a3"/>
        <w:shd w:val="clear" w:color="auto" w:fill="FFFFFF"/>
        <w:spacing w:before="0" w:beforeAutospacing="0" w:after="0" w:afterAutospacing="0" w:line="270" w:lineRule="atLeast"/>
      </w:pPr>
      <w:r w:rsidRPr="00AB4576">
        <w:lastRenderedPageBreak/>
        <w:t>15:00 трансфер в аэропорт</w:t>
      </w:r>
      <w:r w:rsidR="00722A0B">
        <w:t xml:space="preserve"> города</w:t>
      </w:r>
      <w:r w:rsidRPr="00AB4576">
        <w:t xml:space="preserve"> </w:t>
      </w:r>
      <w:r w:rsidR="00D83798">
        <w:t>Симферополь</w:t>
      </w:r>
      <w:r w:rsidR="00722A0B">
        <w:t>.</w:t>
      </w:r>
    </w:p>
    <w:p w:rsidR="004076FA" w:rsidRPr="004076FA" w:rsidRDefault="007F62C5" w:rsidP="007F62C5">
      <w:pPr>
        <w:rPr>
          <w:rFonts w:ascii="Times New Roman" w:hAnsi="Times New Roman" w:cs="Times New Roman"/>
          <w:b/>
          <w:sz w:val="24"/>
          <w:szCs w:val="24"/>
        </w:rPr>
      </w:pPr>
      <w:r w:rsidRPr="00AB4576">
        <w:rPr>
          <w:rFonts w:ascii="Times New Roman" w:hAnsi="Times New Roman" w:cs="Times New Roman"/>
          <w:sz w:val="24"/>
          <w:szCs w:val="24"/>
        </w:rPr>
        <w:br/>
      </w:r>
      <w:r w:rsidR="00D83798">
        <w:rPr>
          <w:rFonts w:ascii="Times New Roman" w:hAnsi="Times New Roman" w:cs="Times New Roman"/>
          <w:b/>
          <w:sz w:val="24"/>
          <w:szCs w:val="24"/>
        </w:rPr>
        <w:t>Стоимость тура на двоих (в двухместном номере) – 75</w:t>
      </w:r>
      <w:r w:rsidR="00F45257">
        <w:rPr>
          <w:rFonts w:ascii="Times New Roman" w:hAnsi="Times New Roman" w:cs="Times New Roman"/>
          <w:b/>
          <w:sz w:val="24"/>
          <w:szCs w:val="24"/>
        </w:rPr>
        <w:t>5</w:t>
      </w:r>
      <w:r w:rsidR="004076FA" w:rsidRPr="004076FA">
        <w:rPr>
          <w:rFonts w:ascii="Times New Roman" w:hAnsi="Times New Roman" w:cs="Times New Roman"/>
          <w:b/>
          <w:sz w:val="24"/>
          <w:szCs w:val="24"/>
        </w:rPr>
        <w:t>00 рублей</w:t>
      </w:r>
    </w:p>
    <w:p w:rsidR="004076FA" w:rsidRDefault="004076FA" w:rsidP="00407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6FA">
        <w:rPr>
          <w:rFonts w:ascii="Times New Roman" w:hAnsi="Times New Roman" w:cs="Times New Roman"/>
          <w:b/>
          <w:sz w:val="24"/>
          <w:szCs w:val="24"/>
        </w:rPr>
        <w:t>Стоимость тура на одного человек</w:t>
      </w:r>
      <w:r w:rsidR="00D83798">
        <w:rPr>
          <w:rFonts w:ascii="Times New Roman" w:hAnsi="Times New Roman" w:cs="Times New Roman"/>
          <w:b/>
          <w:sz w:val="24"/>
          <w:szCs w:val="24"/>
        </w:rPr>
        <w:t>а (одноместное размещение) – 4</w:t>
      </w:r>
      <w:r w:rsidR="00F45257">
        <w:rPr>
          <w:rFonts w:ascii="Times New Roman" w:hAnsi="Times New Roman" w:cs="Times New Roman"/>
          <w:b/>
          <w:sz w:val="24"/>
          <w:szCs w:val="24"/>
        </w:rPr>
        <w:t>27</w:t>
      </w:r>
      <w:r w:rsidR="00D83798">
        <w:rPr>
          <w:rFonts w:ascii="Times New Roman" w:hAnsi="Times New Roman" w:cs="Times New Roman"/>
          <w:b/>
          <w:sz w:val="24"/>
          <w:szCs w:val="24"/>
        </w:rPr>
        <w:t>0</w:t>
      </w:r>
      <w:r w:rsidRPr="004076FA">
        <w:rPr>
          <w:rFonts w:ascii="Times New Roman" w:hAnsi="Times New Roman" w:cs="Times New Roman"/>
          <w:b/>
          <w:sz w:val="24"/>
          <w:szCs w:val="24"/>
        </w:rPr>
        <w:t>0 рублей</w:t>
      </w:r>
    </w:p>
    <w:p w:rsidR="004076FA" w:rsidRPr="004076FA" w:rsidRDefault="004076FA" w:rsidP="00407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76FA" w:rsidRPr="004076FA" w:rsidRDefault="004076FA" w:rsidP="00407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6FA">
        <w:rPr>
          <w:rFonts w:ascii="Times New Roman" w:hAnsi="Times New Roman" w:cs="Times New Roman"/>
          <w:b/>
          <w:sz w:val="24"/>
          <w:szCs w:val="24"/>
        </w:rPr>
        <w:t>В стоимость тура входит:</w:t>
      </w:r>
    </w:p>
    <w:p w:rsidR="004076FA" w:rsidRDefault="004076FA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Групповой трансфер аэропорт-отель-аэропорт</w:t>
      </w:r>
    </w:p>
    <w:p w:rsidR="004076FA" w:rsidRDefault="007F62C5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Проживание в отеле </w:t>
      </w:r>
      <w:r w:rsidR="004104E4" w:rsidRPr="00722A0B">
        <w:rPr>
          <w:rFonts w:ascii="Times New Roman" w:hAnsi="Times New Roman" w:cs="Times New Roman"/>
          <w:sz w:val="24"/>
          <w:szCs w:val="24"/>
        </w:rPr>
        <w:t>Атлантика</w:t>
      </w:r>
      <w:r w:rsidR="004076FA" w:rsidRPr="00722A0B">
        <w:rPr>
          <w:rFonts w:ascii="Times New Roman" w:hAnsi="Times New Roman" w:cs="Times New Roman"/>
          <w:sz w:val="24"/>
          <w:szCs w:val="24"/>
        </w:rPr>
        <w:t xml:space="preserve"> 3* (4 ночи) в </w:t>
      </w:r>
      <w:r w:rsidR="004104E4" w:rsidRPr="00722A0B">
        <w:rPr>
          <w:rFonts w:ascii="Times New Roman" w:hAnsi="Times New Roman" w:cs="Times New Roman"/>
          <w:sz w:val="24"/>
          <w:szCs w:val="24"/>
        </w:rPr>
        <w:t>Севастополе</w:t>
      </w:r>
    </w:p>
    <w:p w:rsidR="004076FA" w:rsidRDefault="004076FA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Завтраки </w:t>
      </w:r>
      <w:r w:rsidR="00D77429">
        <w:rPr>
          <w:rFonts w:ascii="Times New Roman" w:hAnsi="Times New Roman" w:cs="Times New Roman"/>
          <w:sz w:val="24"/>
          <w:szCs w:val="24"/>
        </w:rPr>
        <w:t>в гостинице</w:t>
      </w:r>
    </w:p>
    <w:p w:rsidR="004076FA" w:rsidRDefault="00722A0B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A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обедов </w:t>
      </w:r>
      <w:r w:rsidR="00CD0E97">
        <w:rPr>
          <w:rFonts w:ascii="Times New Roman" w:hAnsi="Times New Roman" w:cs="Times New Roman"/>
          <w:sz w:val="24"/>
          <w:szCs w:val="24"/>
        </w:rPr>
        <w:t>по</w:t>
      </w:r>
      <w:r w:rsidR="007F62C5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4076FA" w:rsidRDefault="004076FA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 по программе</w:t>
      </w:r>
    </w:p>
    <w:p w:rsidR="004076FA" w:rsidRDefault="004076FA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Проезд на комфортабельном автобусе</w:t>
      </w:r>
    </w:p>
    <w:p w:rsidR="004076FA" w:rsidRDefault="004076FA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Входные билеты в музеи по программе</w:t>
      </w:r>
    </w:p>
    <w:p w:rsidR="004076FA" w:rsidRPr="00FF3521" w:rsidRDefault="004076FA" w:rsidP="00407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68E" w:rsidRPr="00D77429" w:rsidRDefault="00722A0B" w:rsidP="007F62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D268E" w:rsidRPr="00D77429" w:rsidSect="00F3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FB0"/>
    <w:rsid w:val="00040990"/>
    <w:rsid w:val="00165CDC"/>
    <w:rsid w:val="003D75A7"/>
    <w:rsid w:val="004076FA"/>
    <w:rsid w:val="004104E4"/>
    <w:rsid w:val="00606FB0"/>
    <w:rsid w:val="00722A0B"/>
    <w:rsid w:val="007F62C5"/>
    <w:rsid w:val="00A75578"/>
    <w:rsid w:val="00AB4576"/>
    <w:rsid w:val="00B77FEC"/>
    <w:rsid w:val="00CA117E"/>
    <w:rsid w:val="00CD0E97"/>
    <w:rsid w:val="00D77429"/>
    <w:rsid w:val="00D83798"/>
    <w:rsid w:val="00E03CB3"/>
    <w:rsid w:val="00F342C0"/>
    <w:rsid w:val="00F4525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0"/>
  </w:style>
  <w:style w:type="paragraph" w:styleId="4">
    <w:name w:val="heading 4"/>
    <w:basedOn w:val="a"/>
    <w:link w:val="40"/>
    <w:uiPriority w:val="9"/>
    <w:qFormat/>
    <w:rsid w:val="007F6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62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F6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F62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F6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3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2020-07-31T12:26:00Z</cp:lastPrinted>
  <dcterms:created xsi:type="dcterms:W3CDTF">2020-07-31T13:39:00Z</dcterms:created>
  <dcterms:modified xsi:type="dcterms:W3CDTF">2020-08-03T09:01:00Z</dcterms:modified>
</cp:coreProperties>
</file>