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6B" w:rsidRPr="0078576B" w:rsidRDefault="0078576B" w:rsidP="005E7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СТОИМОСТЬ ЭКСКУРСИЙ ДЛЯ ГРУПП И МИНИГРУПП ИНОСТРАНЦЕВ (английский, немецкий, французский языки)</w:t>
      </w:r>
    </w:p>
    <w:p w:rsidR="0078576B" w:rsidRPr="00763448" w:rsidRDefault="0078576B" w:rsidP="0078576B">
      <w:pPr>
        <w:shd w:val="clear" w:color="auto" w:fill="FFFFFF"/>
        <w:spacing w:before="75" w:after="300" w:line="300" w:lineRule="atLeast"/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</w:pPr>
      <w:r w:rsidRPr="0078576B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PRICE</w:t>
      </w:r>
      <w:r w:rsidRPr="00763448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 xml:space="preserve"> </w:t>
      </w:r>
      <w:r w:rsidRPr="0078576B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LIST</w:t>
      </w:r>
      <w:r w:rsidRPr="00763448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 xml:space="preserve"> </w:t>
      </w:r>
      <w:r w:rsidRPr="0078576B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FOR</w:t>
      </w:r>
      <w:r w:rsidRPr="00763448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 xml:space="preserve"> </w:t>
      </w:r>
      <w:r w:rsidRPr="0078576B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FOREIGNERS</w:t>
      </w:r>
      <w:r w:rsidRPr="00763448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 xml:space="preserve"> (</w:t>
      </w:r>
      <w:r w:rsidRPr="0078576B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Eng</w:t>
      </w:r>
      <w:r w:rsidR="00763448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lish</w:t>
      </w:r>
      <w:r w:rsidR="00763448" w:rsidRPr="00763448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 xml:space="preserve">, </w:t>
      </w:r>
      <w:r w:rsidR="00763448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Deutsche</w:t>
      </w:r>
      <w:r w:rsidR="00763448" w:rsidRPr="00763448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 xml:space="preserve">, </w:t>
      </w:r>
      <w:proofErr w:type="spellStart"/>
      <w:r w:rsidR="00763448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Francais</w:t>
      </w:r>
      <w:proofErr w:type="spellEnd"/>
      <w:r w:rsidR="00763448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 xml:space="preserve">) 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4"/>
        <w:gridCol w:w="1120"/>
        <w:gridCol w:w="1466"/>
        <w:gridCol w:w="1385"/>
        <w:gridCol w:w="1750"/>
      </w:tblGrid>
      <w:tr w:rsidR="0078576B" w:rsidRPr="0078576B" w:rsidTr="0078576B">
        <w:tc>
          <w:tcPr>
            <w:tcW w:w="382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  <w:t> </w:t>
            </w:r>
          </w:p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ЭКСКУРСИЯ</w:t>
            </w:r>
          </w:p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 </w:t>
            </w:r>
          </w:p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EXCURSION</w:t>
            </w:r>
          </w:p>
        </w:tc>
        <w:tc>
          <w:tcPr>
            <w:tcW w:w="114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Кол</w:t>
            </w: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  <w:t>-</w:t>
            </w: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во</w:t>
            </w: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  <w:t xml:space="preserve"> </w:t>
            </w: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часов</w:t>
            </w:r>
          </w:p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  <w:t> </w:t>
            </w:r>
          </w:p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  <w:t>Duration, hours</w:t>
            </w:r>
          </w:p>
        </w:tc>
        <w:tc>
          <w:tcPr>
            <w:tcW w:w="481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Стоимость, в евро         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Price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Euro</w:t>
            </w:r>
            <w:proofErr w:type="spellEnd"/>
          </w:p>
        </w:tc>
      </w:tr>
      <w:tr w:rsidR="0078576B" w:rsidRPr="00763448" w:rsidTr="0078576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8576B" w:rsidRPr="0078576B" w:rsidRDefault="0078576B" w:rsidP="0078576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8576B" w:rsidRPr="0078576B" w:rsidRDefault="0078576B" w:rsidP="0078576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</w:pP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легк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  <w:t xml:space="preserve">. Ford 2 </w:t>
            </w: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чел</w:t>
            </w: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  <w:t xml:space="preserve"> /</w:t>
            </w:r>
          </w:p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  <w:t>Car for 2 seats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</w:pP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Микроавт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  <w:t xml:space="preserve"> </w:t>
            </w: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до</w:t>
            </w: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  <w:t xml:space="preserve"> 18 </w:t>
            </w: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чел</w:t>
            </w: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  <w:t>/</w:t>
            </w:r>
          </w:p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  <w:t>Minibus up to 18 seats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Автобус</w:t>
            </w: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  <w:t xml:space="preserve"> </w:t>
            </w: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до</w:t>
            </w: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  <w:t xml:space="preserve"> 45</w:t>
            </w: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мест</w:t>
            </w: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  <w:t>/ Bus up to 45 seats</w:t>
            </w:r>
          </w:p>
        </w:tc>
      </w:tr>
      <w:tr w:rsidR="0078576B" w:rsidRPr="0078576B" w:rsidTr="0078576B">
        <w:tc>
          <w:tcPr>
            <w:tcW w:w="382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Обзорная</w:t>
            </w:r>
          </w:p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City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tour</w:t>
            </w:r>
            <w:proofErr w:type="spellEnd"/>
          </w:p>
        </w:tc>
        <w:tc>
          <w:tcPr>
            <w:tcW w:w="11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550</w:t>
            </w:r>
          </w:p>
        </w:tc>
      </w:tr>
      <w:tr w:rsidR="0078576B" w:rsidRPr="0078576B" w:rsidTr="0078576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8576B" w:rsidRPr="0078576B" w:rsidRDefault="0078576B" w:rsidP="0078576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635</w:t>
            </w:r>
          </w:p>
        </w:tc>
      </w:tr>
      <w:tr w:rsidR="0078576B" w:rsidRPr="0078576B" w:rsidTr="0078576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8576B" w:rsidRPr="0078576B" w:rsidRDefault="0078576B" w:rsidP="0078576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720</w:t>
            </w:r>
          </w:p>
        </w:tc>
      </w:tr>
      <w:tr w:rsidR="0078576B" w:rsidRPr="0078576B" w:rsidTr="0078576B">
        <w:tc>
          <w:tcPr>
            <w:tcW w:w="382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Петергоф, Пушкин, Павловск, Ломоносов, Гатчина, Кронштадт (билеты в музеи в стоим</w:t>
            </w:r>
            <w:proofErr w:type="gram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.</w:t>
            </w:r>
            <w:proofErr w:type="gram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н</w:t>
            </w:r>
            <w:proofErr w:type="gram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вкл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)</w:t>
            </w:r>
          </w:p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  <w:t>Peterhof, Pushkin,Pavlovsk, Lomonosov (tickets not included)</w:t>
            </w:r>
          </w:p>
        </w:tc>
        <w:tc>
          <w:tcPr>
            <w:tcW w:w="11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685</w:t>
            </w:r>
          </w:p>
        </w:tc>
      </w:tr>
      <w:tr w:rsidR="0078576B" w:rsidRPr="0078576B" w:rsidTr="0078576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8576B" w:rsidRPr="0078576B" w:rsidRDefault="0078576B" w:rsidP="0078576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770</w:t>
            </w:r>
          </w:p>
        </w:tc>
      </w:tr>
      <w:tr w:rsidR="0078576B" w:rsidRPr="0078576B" w:rsidTr="0078576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8576B" w:rsidRPr="0078576B" w:rsidRDefault="0078576B" w:rsidP="0078576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855</w:t>
            </w:r>
          </w:p>
        </w:tc>
      </w:tr>
      <w:tr w:rsidR="0078576B" w:rsidRPr="0078576B" w:rsidTr="0078576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8576B" w:rsidRPr="0078576B" w:rsidRDefault="0078576B" w:rsidP="0078576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940</w:t>
            </w:r>
          </w:p>
        </w:tc>
      </w:tr>
      <w:tr w:rsidR="0078576B" w:rsidRPr="0078576B" w:rsidTr="0078576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8576B" w:rsidRPr="0078576B" w:rsidRDefault="0078576B" w:rsidP="0078576B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1025</w:t>
            </w:r>
          </w:p>
        </w:tc>
      </w:tr>
      <w:tr w:rsidR="0078576B" w:rsidRPr="0078576B" w:rsidTr="0078576B">
        <w:tc>
          <w:tcPr>
            <w:tcW w:w="38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СтараяЛадога</w:t>
            </w:r>
            <w:proofErr w:type="gram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,В</w:t>
            </w:r>
            <w:proofErr w:type="gram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ыборг,Крепости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Сев-зап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Копорье,Ивангород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Ямгород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), Приозерск, 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Извара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 (под перевод)</w:t>
            </w:r>
          </w:p>
        </w:tc>
        <w:tc>
          <w:tcPr>
            <w:tcW w:w="11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 </w:t>
            </w:r>
          </w:p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1415</w:t>
            </w:r>
          </w:p>
        </w:tc>
      </w:tr>
      <w:tr w:rsidR="0078576B" w:rsidRPr="0078576B" w:rsidTr="0078576B">
        <w:tc>
          <w:tcPr>
            <w:tcW w:w="38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Новгород Великий  (под перевод)</w:t>
            </w:r>
          </w:p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Novgorod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the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Great</w:t>
            </w:r>
            <w:proofErr w:type="spellEnd"/>
          </w:p>
        </w:tc>
        <w:tc>
          <w:tcPr>
            <w:tcW w:w="11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1500</w:t>
            </w:r>
          </w:p>
        </w:tc>
      </w:tr>
      <w:tr w:rsidR="0078576B" w:rsidRPr="0078576B" w:rsidTr="0078576B">
        <w:tc>
          <w:tcPr>
            <w:tcW w:w="38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Ночной Петербург 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Night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Petersburg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 (Белые Ночи 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White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nights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3/ 5ч</w:t>
            </w:r>
          </w:p>
        </w:tc>
        <w:tc>
          <w:tcPr>
            <w:tcW w:w="1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472/</w:t>
            </w:r>
          </w:p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4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555/</w:t>
            </w:r>
          </w:p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825/</w:t>
            </w:r>
          </w:p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1080</w:t>
            </w:r>
          </w:p>
        </w:tc>
      </w:tr>
      <w:tr w:rsidR="0078576B" w:rsidRPr="0078576B" w:rsidTr="0078576B">
        <w:tc>
          <w:tcPr>
            <w:tcW w:w="38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Экскурсия на теплоходе 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Boat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trip</w:t>
            </w:r>
            <w:proofErr w:type="spellEnd"/>
          </w:p>
        </w:tc>
        <w:tc>
          <w:tcPr>
            <w:tcW w:w="11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430/ 595 (25/ 49 человек 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persons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)</w:t>
            </w:r>
          </w:p>
        </w:tc>
      </w:tr>
      <w:tr w:rsidR="0078576B" w:rsidRPr="0078576B" w:rsidTr="0078576B">
        <w:tc>
          <w:tcPr>
            <w:tcW w:w="38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Петергоф на метеоре</w:t>
            </w:r>
          </w:p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1)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Ниж</w:t>
            </w:r>
            <w:proofErr w:type="gram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.п</w:t>
            </w:r>
            <w:proofErr w:type="gram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арк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мал.дворец</w:t>
            </w:r>
            <w:proofErr w:type="spellEnd"/>
          </w:p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2) Нижний парк, Большой дворец</w:t>
            </w:r>
          </w:p>
        </w:tc>
        <w:tc>
          <w:tcPr>
            <w:tcW w:w="11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4,5</w:t>
            </w:r>
          </w:p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часа</w:t>
            </w:r>
          </w:p>
        </w:tc>
        <w:tc>
          <w:tcPr>
            <w:tcW w:w="481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576B" w:rsidRPr="0078576B" w:rsidRDefault="0078576B" w:rsidP="0078576B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1) 400 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c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 группы (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per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group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)+ 6</w:t>
            </w:r>
            <w:proofErr w:type="spellStart"/>
            <w:r w:rsidR="007C769E"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  <w:t>6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eu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 на человека (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per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pers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)</w:t>
            </w:r>
          </w:p>
          <w:p w:rsidR="0078576B" w:rsidRPr="0078576B" w:rsidRDefault="0078576B" w:rsidP="007C769E">
            <w:pPr>
              <w:spacing w:after="0" w:line="300" w:lineRule="atLeast"/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</w:pP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2) 525 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c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 группы (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per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group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)+ 10</w:t>
            </w:r>
            <w:r w:rsidR="007C769E">
              <w:rPr>
                <w:rFonts w:ascii="Arial" w:eastAsia="Times New Roman" w:hAnsi="Arial" w:cs="Arial"/>
                <w:color w:val="2C2B2B"/>
                <w:sz w:val="20"/>
                <w:szCs w:val="20"/>
                <w:lang w:val="en-US" w:eastAsia="ru-RU"/>
              </w:rPr>
              <w:t>7</w:t>
            </w:r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eu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 на человека (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per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pers</w:t>
            </w:r>
            <w:proofErr w:type="spellEnd"/>
            <w:r w:rsidRPr="0078576B">
              <w:rPr>
                <w:rFonts w:ascii="Arial" w:eastAsia="Times New Roman" w:hAnsi="Arial" w:cs="Arial"/>
                <w:color w:val="2C2B2B"/>
                <w:sz w:val="20"/>
                <w:szCs w:val="20"/>
                <w:lang w:eastAsia="ru-RU"/>
              </w:rPr>
              <w:t>)</w:t>
            </w:r>
          </w:p>
        </w:tc>
      </w:tr>
    </w:tbl>
    <w:p w:rsidR="0078576B" w:rsidRPr="0078576B" w:rsidRDefault="0078576B" w:rsidP="0078576B">
      <w:pPr>
        <w:shd w:val="clear" w:color="auto" w:fill="FFFFFF"/>
        <w:spacing w:before="75" w:after="300" w:line="300" w:lineRule="atLeast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Стоимость указана на группу и включает услуги гида и транспорта. При оплате по безналичному расчёту +10%.The </w:t>
      </w:r>
      <w:proofErr w:type="spellStart"/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price</w:t>
      </w:r>
      <w:proofErr w:type="spellEnd"/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  <w:proofErr w:type="spellStart"/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is</w:t>
      </w:r>
      <w:proofErr w:type="spellEnd"/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  <w:proofErr w:type="spellStart"/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per</w:t>
      </w:r>
      <w:proofErr w:type="spellEnd"/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  <w:proofErr w:type="spellStart"/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group</w:t>
      </w:r>
      <w:proofErr w:type="spellEnd"/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. </w:t>
      </w:r>
      <w:proofErr w:type="spellStart"/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Transportation</w:t>
      </w:r>
      <w:proofErr w:type="spellEnd"/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  <w:proofErr w:type="spellStart"/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and</w:t>
      </w:r>
      <w:proofErr w:type="spellEnd"/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  <w:proofErr w:type="spellStart"/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guide</w:t>
      </w:r>
      <w:proofErr w:type="spellEnd"/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  <w:proofErr w:type="spellStart"/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services</w:t>
      </w:r>
      <w:proofErr w:type="spellEnd"/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  <w:proofErr w:type="spellStart"/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are</w:t>
      </w:r>
      <w:proofErr w:type="spellEnd"/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  <w:proofErr w:type="spellStart"/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included</w:t>
      </w:r>
      <w:proofErr w:type="spellEnd"/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.</w:t>
      </w:r>
    </w:p>
    <w:p w:rsidR="0078576B" w:rsidRPr="0078576B" w:rsidRDefault="0078576B" w:rsidP="0078576B">
      <w:pPr>
        <w:shd w:val="clear" w:color="auto" w:fill="FFFFFF"/>
        <w:spacing w:before="75" w:after="300" w:line="300" w:lineRule="atLeast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proofErr w:type="gramStart"/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Экскурсии на остальных языках (голландский, датский, итальянский, испанский, китайский, норвежский, польский, португальский, чешский, шведский, финский, японский) +15%</w:t>
      </w:r>
      <w:proofErr w:type="gramEnd"/>
    </w:p>
    <w:p w:rsidR="0078576B" w:rsidRPr="0078576B" w:rsidRDefault="0078576B" w:rsidP="0078576B">
      <w:pPr>
        <w:shd w:val="clear" w:color="auto" w:fill="FFFFFF"/>
        <w:spacing w:before="75" w:after="300" w:line="300" w:lineRule="atLeast"/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</w:pPr>
      <w:r w:rsidRPr="0078576B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Price for excursions in other languages is extra paid +15%</w:t>
      </w:r>
    </w:p>
    <w:p w:rsidR="007C769E" w:rsidRPr="007C769E" w:rsidRDefault="0078576B" w:rsidP="007C769E">
      <w:pPr>
        <w:shd w:val="clear" w:color="auto" w:fill="FFFFFF"/>
        <w:spacing w:before="75" w:after="0" w:line="300" w:lineRule="atLeast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Услуги</w:t>
      </w:r>
      <w:r w:rsidRPr="007C769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гида</w:t>
      </w:r>
      <w:r w:rsidRPr="007C769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на</w:t>
      </w:r>
      <w:r w:rsidRPr="007C769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транспорте</w:t>
      </w:r>
      <w:r w:rsidRPr="007C769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заказчика</w:t>
      </w:r>
      <w:r w:rsidRPr="007C769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  <w:r w:rsidR="007C769E"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стандартный</w:t>
      </w:r>
      <w:r w:rsidR="007C769E" w:rsidRPr="007C769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30 </w:t>
      </w:r>
      <w:proofErr w:type="spellStart"/>
      <w:r w:rsidR="007C769E" w:rsidRPr="0078576B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eu</w:t>
      </w:r>
      <w:proofErr w:type="spellEnd"/>
      <w:r w:rsidR="007C769E" w:rsidRPr="007C769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  <w:r w:rsidR="007C769E"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в</w:t>
      </w:r>
      <w:r w:rsidR="007C769E" w:rsidRPr="0078576B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 </w:t>
      </w:r>
      <w:r w:rsidR="007C769E" w:rsidRPr="007C769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  <w:r w:rsidR="007C769E"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час</w:t>
      </w:r>
      <w:r w:rsidR="007C769E" w:rsidRPr="007C769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</w:p>
    <w:p w:rsidR="0078576B" w:rsidRPr="0078576B" w:rsidRDefault="007C769E" w:rsidP="0078576B">
      <w:pPr>
        <w:shd w:val="clear" w:color="auto" w:fill="FFFFFF"/>
        <w:spacing w:before="75" w:after="300" w:line="300" w:lineRule="atLeast"/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S</w:t>
      </w:r>
      <w:r w:rsidRPr="0078576B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 xml:space="preserve">tandard </w:t>
      </w:r>
      <w:r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excursions b</w:t>
      </w:r>
      <w:r w:rsidR="0078576B" w:rsidRPr="0078576B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y transportation of customer</w:t>
      </w:r>
      <w:r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 xml:space="preserve"> 30 </w:t>
      </w:r>
      <w:proofErr w:type="spellStart"/>
      <w:r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euros</w:t>
      </w:r>
      <w:proofErr w:type="spellEnd"/>
      <w:r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 xml:space="preserve"> per hour</w:t>
      </w:r>
      <w:r w:rsidR="0078576B" w:rsidRPr="0078576B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   </w:t>
      </w:r>
    </w:p>
    <w:p w:rsidR="007C769E" w:rsidRDefault="0078576B" w:rsidP="007C769E">
      <w:pPr>
        <w:shd w:val="clear" w:color="auto" w:fill="FFFFFF"/>
        <w:spacing w:before="75" w:after="0" w:line="300" w:lineRule="atLeast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78576B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 </w:t>
      </w:r>
      <w:r w:rsidR="007C769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Пешеходные экскурсии или </w:t>
      </w:r>
      <w:r w:rsidRPr="0078576B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VIP</w:t>
      </w:r>
      <w:r w:rsidRPr="007C769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-</w:t>
      </w:r>
      <w:r w:rsidR="007C769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экскурсии</w:t>
      </w:r>
      <w:r w:rsidRPr="007C769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  <w:r w:rsidRPr="0078576B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 </w:t>
      </w:r>
      <w:r w:rsidRPr="007C769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40 </w:t>
      </w:r>
      <w:proofErr w:type="spellStart"/>
      <w:r w:rsidRPr="0078576B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eu</w:t>
      </w:r>
      <w:proofErr w:type="spellEnd"/>
      <w:r w:rsidRPr="007C769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в</w:t>
      </w:r>
      <w:r w:rsidRPr="007C769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час</w:t>
      </w:r>
      <w:r w:rsidR="007C769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</w:p>
    <w:p w:rsidR="007C769E" w:rsidRDefault="007C769E" w:rsidP="0078576B">
      <w:pPr>
        <w:shd w:val="clear" w:color="auto" w:fill="FFFFFF"/>
        <w:spacing w:before="75" w:after="300" w:line="300" w:lineRule="atLeast"/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</w:pPr>
      <w:proofErr w:type="gramStart"/>
      <w:r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 xml:space="preserve">Excursions on foot or VIP 40 </w:t>
      </w:r>
      <w:proofErr w:type="spellStart"/>
      <w:r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euros</w:t>
      </w:r>
      <w:proofErr w:type="spellEnd"/>
      <w:r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 xml:space="preserve"> </w:t>
      </w:r>
      <w:r w:rsidR="0078576B" w:rsidRPr="0078576B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per hour.</w:t>
      </w:r>
      <w:proofErr w:type="gramEnd"/>
      <w:r w:rsidR="0078576B" w:rsidRPr="0078576B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 </w:t>
      </w:r>
    </w:p>
    <w:p w:rsidR="0078576B" w:rsidRPr="00763448" w:rsidRDefault="0078576B" w:rsidP="0078576B">
      <w:pPr>
        <w:shd w:val="clear" w:color="auto" w:fill="FFFFFF"/>
        <w:spacing w:before="75" w:after="300" w:line="300" w:lineRule="atLeast"/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</w:pPr>
      <w:r w:rsidRPr="0078576B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 xml:space="preserve"> </w:t>
      </w:r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Мин</w:t>
      </w:r>
      <w:r w:rsidRPr="0078576B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 xml:space="preserve"> 3 </w:t>
      </w:r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часа</w:t>
      </w:r>
      <w:r w:rsidRPr="0078576B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 xml:space="preserve"> (min</w:t>
      </w:r>
      <w:r w:rsidR="007C769E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imum</w:t>
      </w:r>
      <w:r w:rsidRPr="0078576B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 xml:space="preserve"> 3 hours). </w:t>
      </w:r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Остальные</w:t>
      </w:r>
      <w:r w:rsidRPr="0078576B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 xml:space="preserve"> </w:t>
      </w:r>
      <w:r w:rsidRPr="0078576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языки</w:t>
      </w:r>
      <w:r w:rsidRPr="0078576B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, other languages to be added  +70%</w:t>
      </w:r>
    </w:p>
    <w:sectPr w:rsidR="0078576B" w:rsidRPr="00763448" w:rsidSect="001C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145"/>
    <w:multiLevelType w:val="multilevel"/>
    <w:tmpl w:val="124C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02592"/>
    <w:multiLevelType w:val="multilevel"/>
    <w:tmpl w:val="03D2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20800"/>
    <w:multiLevelType w:val="multilevel"/>
    <w:tmpl w:val="165A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B1781"/>
    <w:multiLevelType w:val="multilevel"/>
    <w:tmpl w:val="CC48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0643E"/>
    <w:multiLevelType w:val="multilevel"/>
    <w:tmpl w:val="E856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85495"/>
    <w:multiLevelType w:val="multilevel"/>
    <w:tmpl w:val="6284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DC2CCF"/>
    <w:multiLevelType w:val="multilevel"/>
    <w:tmpl w:val="66B8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61A5B"/>
    <w:multiLevelType w:val="multilevel"/>
    <w:tmpl w:val="A7F4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76B"/>
    <w:rsid w:val="000F4E68"/>
    <w:rsid w:val="001C5739"/>
    <w:rsid w:val="002231FD"/>
    <w:rsid w:val="005E71AB"/>
    <w:rsid w:val="00763448"/>
    <w:rsid w:val="0078576B"/>
    <w:rsid w:val="007A4055"/>
    <w:rsid w:val="007C769E"/>
    <w:rsid w:val="009A6564"/>
    <w:rsid w:val="009D5BB4"/>
    <w:rsid w:val="00D5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39"/>
  </w:style>
  <w:style w:type="paragraph" w:styleId="3">
    <w:name w:val="heading 3"/>
    <w:basedOn w:val="a"/>
    <w:link w:val="30"/>
    <w:uiPriority w:val="9"/>
    <w:qFormat/>
    <w:rsid w:val="00785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5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5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7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2016-01-18T16:03:00Z</dcterms:created>
  <dcterms:modified xsi:type="dcterms:W3CDTF">2016-01-18T16:03:00Z</dcterms:modified>
</cp:coreProperties>
</file>